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E3" w:rsidRDefault="00F972E3" w:rsidP="00F972E3">
      <w:pPr>
        <w:spacing w:line="400" w:lineRule="exact"/>
        <w:jc w:val="center"/>
        <w:rPr>
          <w:rFonts w:asciiTheme="majorHAnsi" w:eastAsiaTheme="majorEastAsia" w:hAnsiTheme="majorEastAsia" w:cstheme="majorHAnsi"/>
          <w:sz w:val="36"/>
          <w:szCs w:val="32"/>
        </w:rPr>
      </w:pPr>
      <w:r w:rsidRPr="003B04A7">
        <w:rPr>
          <w:rFonts w:asciiTheme="majorHAnsi" w:eastAsiaTheme="majorEastAsia" w:hAnsiTheme="majorEastAsia" w:cstheme="majorHAnsi"/>
          <w:sz w:val="36"/>
          <w:szCs w:val="32"/>
        </w:rPr>
        <w:t>東北航空宇宙産業研究会</w:t>
      </w:r>
    </w:p>
    <w:p w:rsidR="00F972E3" w:rsidRPr="003B04A7" w:rsidRDefault="00F972E3" w:rsidP="00F972E3">
      <w:pPr>
        <w:spacing w:line="400" w:lineRule="exact"/>
        <w:jc w:val="center"/>
        <w:rPr>
          <w:rFonts w:asciiTheme="majorHAnsi" w:eastAsiaTheme="majorEastAsia" w:hAnsiTheme="majorHAnsi" w:cstheme="majorHAnsi"/>
          <w:sz w:val="36"/>
          <w:szCs w:val="32"/>
        </w:rPr>
      </w:pPr>
      <w:r w:rsidRPr="003B04A7">
        <w:rPr>
          <w:rFonts w:asciiTheme="majorHAnsi" w:eastAsiaTheme="majorEastAsia" w:hAnsiTheme="majorEastAsia" w:cstheme="majorHAnsi"/>
          <w:sz w:val="36"/>
          <w:szCs w:val="32"/>
        </w:rPr>
        <w:t>総会及び</w:t>
      </w:r>
    </w:p>
    <w:p w:rsidR="00F972E3" w:rsidRDefault="00F972E3" w:rsidP="00F972E3">
      <w:pPr>
        <w:spacing w:line="400" w:lineRule="exact"/>
        <w:ind w:leftChars="100" w:left="210"/>
        <w:jc w:val="center"/>
        <w:rPr>
          <w:rFonts w:asciiTheme="majorHAnsi" w:eastAsiaTheme="majorEastAsia" w:hAnsiTheme="majorHAnsi" w:cstheme="majorHAnsi"/>
          <w:sz w:val="36"/>
          <w:szCs w:val="32"/>
        </w:rPr>
      </w:pPr>
      <w:r w:rsidRPr="003B04A7">
        <w:rPr>
          <w:rFonts w:asciiTheme="majorHAnsi" w:eastAsiaTheme="majorEastAsia" w:hAnsiTheme="majorEastAsia" w:cstheme="majorHAnsi"/>
          <w:sz w:val="36"/>
          <w:szCs w:val="32"/>
        </w:rPr>
        <w:t>第</w:t>
      </w:r>
      <w:r>
        <w:rPr>
          <w:rFonts w:asciiTheme="majorHAnsi" w:eastAsiaTheme="majorEastAsia" w:hAnsiTheme="majorEastAsia" w:cstheme="majorHAnsi" w:hint="eastAsia"/>
          <w:sz w:val="36"/>
          <w:szCs w:val="32"/>
        </w:rPr>
        <w:t>1</w:t>
      </w:r>
      <w:r w:rsidRPr="003B04A7">
        <w:rPr>
          <w:rFonts w:asciiTheme="majorHAnsi" w:eastAsiaTheme="majorEastAsia" w:hAnsiTheme="majorEastAsia" w:cstheme="majorHAnsi"/>
          <w:sz w:val="36"/>
          <w:szCs w:val="32"/>
        </w:rPr>
        <w:t>回東北航空宇宙産業広域連携フォーラム</w:t>
      </w:r>
      <w:r w:rsidRPr="003B04A7">
        <w:rPr>
          <w:rFonts w:asciiTheme="majorHAnsi" w:eastAsiaTheme="majorEastAsia" w:hAnsiTheme="majorHAnsi" w:cstheme="majorHAnsi"/>
          <w:sz w:val="36"/>
          <w:szCs w:val="32"/>
        </w:rPr>
        <w:t>2016</w:t>
      </w:r>
    </w:p>
    <w:p w:rsidR="00F972E3" w:rsidRDefault="00505FDA" w:rsidP="00F972E3">
      <w:pPr>
        <w:spacing w:line="400" w:lineRule="exact"/>
        <w:ind w:leftChars="100" w:left="210"/>
        <w:jc w:val="center"/>
        <w:rPr>
          <w:rFonts w:asciiTheme="majorHAnsi" w:eastAsiaTheme="majorEastAsia" w:hAnsiTheme="majorHAnsi" w:cstheme="majorHAnsi"/>
          <w:sz w:val="36"/>
          <w:szCs w:val="32"/>
        </w:rPr>
      </w:pPr>
      <w:r>
        <w:rPr>
          <w:rFonts w:asciiTheme="majorHAnsi" w:eastAsiaTheme="majorEastAsia" w:hAnsiTheme="majorHAnsi" w:cstheme="majorHAnsi" w:hint="eastAsia"/>
          <w:sz w:val="36"/>
          <w:szCs w:val="32"/>
        </w:rPr>
        <w:t>参加申込書</w:t>
      </w:r>
    </w:p>
    <w:p w:rsidR="00F972E3" w:rsidRDefault="00F972E3" w:rsidP="00F972E3">
      <w:pPr>
        <w:spacing w:line="400" w:lineRule="exact"/>
        <w:ind w:leftChars="100" w:left="210"/>
        <w:jc w:val="left"/>
        <w:rPr>
          <w:rFonts w:asciiTheme="majorHAnsi" w:eastAsiaTheme="majorEastAsia" w:hAnsiTheme="majorHAnsi" w:cstheme="majorHAnsi"/>
          <w:sz w:val="36"/>
          <w:szCs w:val="32"/>
        </w:rPr>
      </w:pPr>
    </w:p>
    <w:p w:rsidR="0068145D" w:rsidRDefault="0068145D" w:rsidP="00F972E3">
      <w:pPr>
        <w:spacing w:line="400" w:lineRule="exact"/>
        <w:ind w:leftChars="100" w:left="210"/>
        <w:jc w:val="left"/>
        <w:rPr>
          <w:rFonts w:asciiTheme="majorHAnsi" w:eastAsiaTheme="majorEastAsia" w:hAnsiTheme="majorHAnsi" w:cstheme="majorHAnsi"/>
          <w:sz w:val="36"/>
          <w:szCs w:val="32"/>
        </w:rPr>
      </w:pPr>
    </w:p>
    <w:p w:rsidR="00CA1C19" w:rsidRPr="0068145D" w:rsidRDefault="00CA1C19" w:rsidP="0068145D">
      <w:pPr>
        <w:spacing w:line="400" w:lineRule="exact"/>
        <w:ind w:firstLineChars="100" w:firstLine="280"/>
        <w:jc w:val="left"/>
        <w:rPr>
          <w:rFonts w:ascii="ＭＳ Ｐゴシック" w:eastAsia="ＭＳ Ｐゴシック" w:hAnsi="ＭＳ Ｐゴシック" w:cstheme="majorHAnsi"/>
          <w:sz w:val="28"/>
          <w:szCs w:val="28"/>
        </w:rPr>
      </w:pPr>
      <w:r w:rsidRPr="0068145D">
        <w:rPr>
          <w:rFonts w:ascii="ＭＳ Ｐゴシック" w:eastAsia="ＭＳ Ｐゴシック" w:hAnsi="ＭＳ Ｐゴシック" w:cstheme="majorHAnsi" w:hint="eastAsia"/>
          <w:sz w:val="28"/>
          <w:szCs w:val="28"/>
        </w:rPr>
        <w:t>下表に必要事項をご記入の上</w:t>
      </w:r>
      <w:r w:rsidR="0068145D" w:rsidRPr="0068145D">
        <w:rPr>
          <w:rFonts w:ascii="ＭＳ Ｐゴシック" w:eastAsia="ＭＳ Ｐゴシック" w:hAnsi="ＭＳ Ｐゴシック" w:cstheme="majorHAnsi" w:hint="eastAsia"/>
          <w:sz w:val="28"/>
          <w:szCs w:val="28"/>
        </w:rPr>
        <w:t>、本書類を</w:t>
      </w:r>
      <w:hyperlink r:id="rId7" w:history="1">
        <w:r w:rsidR="0068145D" w:rsidRPr="0068145D">
          <w:rPr>
            <w:rStyle w:val="a3"/>
            <w:rFonts w:ascii="ＭＳ Ｐゴシック" w:eastAsia="ＭＳ Ｐゴシック" w:hAnsi="ＭＳ Ｐゴシック" w:cstheme="majorHAnsi" w:hint="eastAsia"/>
            <w:sz w:val="28"/>
            <w:szCs w:val="28"/>
          </w:rPr>
          <w:t>asist-ml@aist.go.jp</w:t>
        </w:r>
      </w:hyperlink>
      <w:r w:rsidR="0068145D" w:rsidRPr="0068145D">
        <w:rPr>
          <w:rFonts w:ascii="ＭＳ Ｐゴシック" w:eastAsia="ＭＳ Ｐゴシック" w:hAnsi="ＭＳ Ｐゴシック" w:cstheme="majorHAnsi" w:hint="eastAsia"/>
          <w:sz w:val="28"/>
          <w:szCs w:val="28"/>
        </w:rPr>
        <w:t>宛て</w:t>
      </w:r>
      <w:r w:rsidR="0068145D" w:rsidRPr="0068145D">
        <w:rPr>
          <w:rFonts w:ascii="ＭＳ Ｐゴシック" w:eastAsia="ＭＳ Ｐゴシック" w:hAnsi="ＭＳ Ｐゴシック" w:cstheme="majorHAnsi" w:hint="eastAsia"/>
          <w:sz w:val="28"/>
          <w:szCs w:val="28"/>
          <w:u w:val="single"/>
        </w:rPr>
        <w:t>メール（件名：フォーラム参加申込）添付</w:t>
      </w:r>
      <w:r w:rsidR="0068145D" w:rsidRPr="0068145D">
        <w:rPr>
          <w:rFonts w:ascii="ＭＳ Ｐゴシック" w:eastAsia="ＭＳ Ｐゴシック" w:hAnsi="ＭＳ Ｐゴシック" w:cstheme="majorHAnsi" w:hint="eastAsia"/>
          <w:sz w:val="28"/>
          <w:szCs w:val="28"/>
        </w:rPr>
        <w:t>して提出ください。</w:t>
      </w:r>
    </w:p>
    <w:p w:rsidR="00CA1C19" w:rsidRPr="0068145D" w:rsidRDefault="00CA1C19" w:rsidP="00CA1C19">
      <w:pPr>
        <w:rPr>
          <w:rFonts w:ascii="ＭＳ Ｐゴシック" w:eastAsia="ＭＳ Ｐゴシック" w:hAnsi="ＭＳ Ｐゴシック" w:cstheme="majorHAnsi"/>
          <w:sz w:val="28"/>
          <w:szCs w:val="28"/>
        </w:rPr>
      </w:pPr>
      <w:r w:rsidRPr="0068145D">
        <w:rPr>
          <w:rFonts w:ascii="ＭＳ Ｐゴシック" w:eastAsia="ＭＳ Ｐゴシック" w:hAnsi="ＭＳ Ｐゴシック" w:cstheme="majorHAnsi" w:hint="eastAsia"/>
          <w:sz w:val="28"/>
          <w:szCs w:val="28"/>
        </w:rPr>
        <w:t>申込〆切：</w:t>
      </w:r>
      <w:r w:rsidRPr="0068145D">
        <w:rPr>
          <w:rFonts w:ascii="ＭＳ Ｐゴシック" w:eastAsia="ＭＳ Ｐゴシック" w:hAnsi="ＭＳ Ｐゴシック" w:cstheme="majorHAnsi" w:hint="eastAsia"/>
          <w:b/>
          <w:sz w:val="28"/>
          <w:szCs w:val="28"/>
          <w:u w:val="single"/>
        </w:rPr>
        <w:t>12月2日（金）</w:t>
      </w:r>
    </w:p>
    <w:p w:rsidR="00CA1C19" w:rsidRPr="00CA1C19" w:rsidRDefault="00CA1C19" w:rsidP="00F972E3">
      <w:pPr>
        <w:spacing w:line="400" w:lineRule="exact"/>
        <w:ind w:leftChars="100" w:left="210"/>
        <w:jc w:val="left"/>
        <w:rPr>
          <w:rFonts w:asciiTheme="majorHAnsi" w:eastAsiaTheme="majorEastAsia" w:hAnsiTheme="majorHAnsi" w:cstheme="majorHAnsi"/>
          <w:sz w:val="36"/>
          <w:szCs w:val="32"/>
        </w:rPr>
      </w:pPr>
    </w:p>
    <w:p w:rsidR="00F972E3" w:rsidRPr="0068145D" w:rsidRDefault="00F972E3" w:rsidP="00F972E3">
      <w:pPr>
        <w:jc w:val="left"/>
        <w:rPr>
          <w:rFonts w:ascii="ＭＳ Ｐゴシック" w:eastAsia="ＭＳ Ｐゴシック" w:hAnsi="ＭＳ Ｐゴシック" w:cstheme="majorHAnsi"/>
        </w:rPr>
      </w:pPr>
    </w:p>
    <w:tbl>
      <w:tblPr>
        <w:tblStyle w:val="ac"/>
        <w:tblW w:w="9322" w:type="dxa"/>
        <w:tblLook w:val="04A0"/>
      </w:tblPr>
      <w:tblGrid>
        <w:gridCol w:w="1809"/>
        <w:gridCol w:w="2835"/>
        <w:gridCol w:w="1701"/>
        <w:gridCol w:w="993"/>
        <w:gridCol w:w="992"/>
        <w:gridCol w:w="992"/>
      </w:tblGrid>
      <w:tr w:rsidR="006A5766" w:rsidRPr="0068145D" w:rsidTr="006A5766">
        <w:tc>
          <w:tcPr>
            <w:tcW w:w="1809" w:type="dxa"/>
          </w:tcPr>
          <w:p w:rsidR="006A5766" w:rsidRPr="0068145D" w:rsidRDefault="006A5766" w:rsidP="009044BA">
            <w:pPr>
              <w:jc w:val="center"/>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氏名</w:t>
            </w:r>
          </w:p>
        </w:tc>
        <w:tc>
          <w:tcPr>
            <w:tcW w:w="2835" w:type="dxa"/>
          </w:tcPr>
          <w:p w:rsidR="006A5766" w:rsidRPr="0068145D" w:rsidRDefault="006A5766" w:rsidP="009044BA">
            <w:pPr>
              <w:jc w:val="center"/>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所属機関・役職</w:t>
            </w:r>
          </w:p>
        </w:tc>
        <w:tc>
          <w:tcPr>
            <w:tcW w:w="1701" w:type="dxa"/>
          </w:tcPr>
          <w:p w:rsidR="006A5766" w:rsidRPr="0068145D" w:rsidRDefault="006A5766" w:rsidP="009044BA">
            <w:pPr>
              <w:jc w:val="center"/>
              <w:rPr>
                <w:rFonts w:ascii="ＭＳ Ｐゴシック" w:eastAsia="ＭＳ Ｐゴシック" w:hAnsi="ＭＳ Ｐゴシック" w:cstheme="majorHAnsi"/>
              </w:rPr>
            </w:pPr>
            <w:r>
              <w:rPr>
                <w:rFonts w:ascii="ＭＳ Ｐゴシック" w:eastAsia="ＭＳ Ｐゴシック" w:hAnsi="ＭＳ Ｐゴシック" w:cstheme="majorHAnsi" w:hint="eastAsia"/>
              </w:rPr>
              <w:t>メールアドレス</w:t>
            </w:r>
          </w:p>
        </w:tc>
        <w:tc>
          <w:tcPr>
            <w:tcW w:w="993" w:type="dxa"/>
          </w:tcPr>
          <w:p w:rsidR="006A5766" w:rsidRPr="0068145D" w:rsidRDefault="006A5766" w:rsidP="009044BA">
            <w:pPr>
              <w:jc w:val="center"/>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総会</w:t>
            </w:r>
          </w:p>
        </w:tc>
        <w:tc>
          <w:tcPr>
            <w:tcW w:w="992" w:type="dxa"/>
          </w:tcPr>
          <w:p w:rsidR="006A5766" w:rsidRPr="0068145D" w:rsidRDefault="006A5766" w:rsidP="009044BA">
            <w:pPr>
              <w:jc w:val="center"/>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講演会</w:t>
            </w:r>
          </w:p>
        </w:tc>
        <w:tc>
          <w:tcPr>
            <w:tcW w:w="992" w:type="dxa"/>
          </w:tcPr>
          <w:p w:rsidR="006A5766" w:rsidRPr="0068145D" w:rsidRDefault="006A5766" w:rsidP="009044BA">
            <w:pPr>
              <w:jc w:val="center"/>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懇親会</w:t>
            </w:r>
          </w:p>
        </w:tc>
      </w:tr>
      <w:tr w:rsidR="006A5766" w:rsidRPr="0068145D" w:rsidTr="006A5766">
        <w:tc>
          <w:tcPr>
            <w:tcW w:w="1809" w:type="dxa"/>
          </w:tcPr>
          <w:p w:rsidR="006A5766" w:rsidRPr="0068145D" w:rsidRDefault="006A5766" w:rsidP="009044BA">
            <w:pPr>
              <w:rPr>
                <w:rFonts w:ascii="ＭＳ Ｐゴシック" w:eastAsia="ＭＳ Ｐゴシック" w:hAnsi="ＭＳ Ｐゴシック" w:cstheme="majorHAnsi"/>
              </w:rPr>
            </w:pPr>
          </w:p>
        </w:tc>
        <w:tc>
          <w:tcPr>
            <w:tcW w:w="2835" w:type="dxa"/>
          </w:tcPr>
          <w:p w:rsidR="006A5766" w:rsidRPr="0068145D" w:rsidRDefault="006A5766" w:rsidP="009044BA">
            <w:pPr>
              <w:rPr>
                <w:rFonts w:ascii="ＭＳ Ｐゴシック" w:eastAsia="ＭＳ Ｐゴシック" w:hAnsi="ＭＳ Ｐゴシック" w:cstheme="majorHAnsi"/>
              </w:rPr>
            </w:pPr>
          </w:p>
        </w:tc>
        <w:tc>
          <w:tcPr>
            <w:tcW w:w="1701" w:type="dxa"/>
          </w:tcPr>
          <w:p w:rsidR="006A5766" w:rsidRPr="0068145D" w:rsidRDefault="006A5766" w:rsidP="009044BA">
            <w:pPr>
              <w:rPr>
                <w:rFonts w:ascii="ＭＳ Ｐゴシック" w:eastAsia="ＭＳ Ｐゴシック" w:hAnsi="ＭＳ Ｐゴシック" w:cstheme="majorHAnsi"/>
              </w:rPr>
            </w:pPr>
          </w:p>
        </w:tc>
        <w:tc>
          <w:tcPr>
            <w:tcW w:w="993"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r>
      <w:tr w:rsidR="006A5766" w:rsidRPr="0068145D" w:rsidTr="006A5766">
        <w:tc>
          <w:tcPr>
            <w:tcW w:w="1809" w:type="dxa"/>
          </w:tcPr>
          <w:p w:rsidR="006A5766" w:rsidRPr="0068145D" w:rsidRDefault="006A5766" w:rsidP="009044BA">
            <w:pPr>
              <w:rPr>
                <w:rFonts w:ascii="ＭＳ Ｐゴシック" w:eastAsia="ＭＳ Ｐゴシック" w:hAnsi="ＭＳ Ｐゴシック" w:cstheme="majorHAnsi"/>
              </w:rPr>
            </w:pPr>
          </w:p>
        </w:tc>
        <w:tc>
          <w:tcPr>
            <w:tcW w:w="2835" w:type="dxa"/>
          </w:tcPr>
          <w:p w:rsidR="006A5766" w:rsidRPr="0068145D" w:rsidRDefault="006A5766" w:rsidP="009044BA">
            <w:pPr>
              <w:rPr>
                <w:rFonts w:ascii="ＭＳ Ｐゴシック" w:eastAsia="ＭＳ Ｐゴシック" w:hAnsi="ＭＳ Ｐゴシック" w:cstheme="majorHAnsi"/>
              </w:rPr>
            </w:pPr>
          </w:p>
        </w:tc>
        <w:tc>
          <w:tcPr>
            <w:tcW w:w="1701" w:type="dxa"/>
          </w:tcPr>
          <w:p w:rsidR="006A5766" w:rsidRPr="0068145D" w:rsidRDefault="006A5766" w:rsidP="009044BA">
            <w:pPr>
              <w:rPr>
                <w:rFonts w:ascii="ＭＳ Ｐゴシック" w:eastAsia="ＭＳ Ｐゴシック" w:hAnsi="ＭＳ Ｐゴシック" w:cstheme="majorHAnsi"/>
              </w:rPr>
            </w:pPr>
          </w:p>
        </w:tc>
        <w:tc>
          <w:tcPr>
            <w:tcW w:w="993"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r>
      <w:tr w:rsidR="006A5766" w:rsidRPr="0068145D" w:rsidTr="006A5766">
        <w:tc>
          <w:tcPr>
            <w:tcW w:w="1809" w:type="dxa"/>
          </w:tcPr>
          <w:p w:rsidR="006A5766" w:rsidRPr="0068145D" w:rsidRDefault="006A5766" w:rsidP="009044BA">
            <w:pPr>
              <w:rPr>
                <w:rFonts w:ascii="ＭＳ Ｐゴシック" w:eastAsia="ＭＳ Ｐゴシック" w:hAnsi="ＭＳ Ｐゴシック" w:cstheme="majorHAnsi"/>
              </w:rPr>
            </w:pPr>
          </w:p>
        </w:tc>
        <w:tc>
          <w:tcPr>
            <w:tcW w:w="2835" w:type="dxa"/>
          </w:tcPr>
          <w:p w:rsidR="006A5766" w:rsidRPr="0068145D" w:rsidRDefault="006A5766" w:rsidP="009044BA">
            <w:pPr>
              <w:rPr>
                <w:rFonts w:ascii="ＭＳ Ｐゴシック" w:eastAsia="ＭＳ Ｐゴシック" w:hAnsi="ＭＳ Ｐゴシック" w:cstheme="majorHAnsi"/>
              </w:rPr>
            </w:pPr>
          </w:p>
        </w:tc>
        <w:tc>
          <w:tcPr>
            <w:tcW w:w="1701" w:type="dxa"/>
          </w:tcPr>
          <w:p w:rsidR="006A5766" w:rsidRPr="0068145D" w:rsidRDefault="006A5766" w:rsidP="009044BA">
            <w:pPr>
              <w:rPr>
                <w:rFonts w:ascii="ＭＳ Ｐゴシック" w:eastAsia="ＭＳ Ｐゴシック" w:hAnsi="ＭＳ Ｐゴシック" w:cstheme="majorHAnsi"/>
              </w:rPr>
            </w:pPr>
          </w:p>
        </w:tc>
        <w:tc>
          <w:tcPr>
            <w:tcW w:w="993"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c>
          <w:tcPr>
            <w:tcW w:w="992" w:type="dxa"/>
          </w:tcPr>
          <w:p w:rsidR="006A5766" w:rsidRPr="0068145D" w:rsidRDefault="006A5766" w:rsidP="009044BA">
            <w:pPr>
              <w:rPr>
                <w:rFonts w:ascii="ＭＳ Ｐゴシック" w:eastAsia="ＭＳ Ｐゴシック" w:hAnsi="ＭＳ Ｐゴシック" w:cstheme="majorHAnsi"/>
              </w:rPr>
            </w:pPr>
          </w:p>
        </w:tc>
      </w:tr>
    </w:tbl>
    <w:p w:rsidR="00F972E3" w:rsidRPr="0068145D" w:rsidRDefault="006A5766" w:rsidP="00F972E3">
      <w:pPr>
        <w:rPr>
          <w:rFonts w:ascii="ＭＳ Ｐゴシック" w:eastAsia="ＭＳ Ｐゴシック" w:hAnsi="ＭＳ Ｐゴシック" w:cstheme="majorHAnsi"/>
        </w:rPr>
      </w:pPr>
      <w:r>
        <w:rPr>
          <w:rFonts w:ascii="ＭＳ Ｐゴシック" w:eastAsia="ＭＳ Ｐゴシック" w:hAnsi="ＭＳ Ｐゴシック" w:cstheme="majorHAnsi" w:hint="eastAsia"/>
        </w:rPr>
        <w:t>※</w:t>
      </w:r>
      <w:r w:rsidR="00F972E3" w:rsidRPr="0068145D">
        <w:rPr>
          <w:rFonts w:ascii="ＭＳ Ｐゴシック" w:eastAsia="ＭＳ Ｐゴシック" w:hAnsi="ＭＳ Ｐゴシック" w:cstheme="majorHAnsi" w:hint="eastAsia"/>
        </w:rPr>
        <w:t>総会・講演会</w:t>
      </w:r>
      <w:r w:rsidR="00505FDA" w:rsidRPr="0068145D">
        <w:rPr>
          <w:rFonts w:ascii="ＭＳ Ｐゴシック" w:eastAsia="ＭＳ Ｐゴシック" w:hAnsi="ＭＳ Ｐゴシック" w:cstheme="majorHAnsi" w:hint="eastAsia"/>
        </w:rPr>
        <w:t>(</w:t>
      </w:r>
      <w:r w:rsidR="00F972E3" w:rsidRPr="0068145D">
        <w:rPr>
          <w:rFonts w:ascii="ＭＳ Ｐゴシック" w:eastAsia="ＭＳ Ｐゴシック" w:hAnsi="ＭＳ Ｐゴシック" w:cstheme="majorHAnsi" w:hint="eastAsia"/>
        </w:rPr>
        <w:t>フォーラム）・懇親会の各欄に参加○、不参加×を記入下さい。</w:t>
      </w:r>
    </w:p>
    <w:p w:rsidR="0068145D" w:rsidRPr="0068145D" w:rsidRDefault="0068145D" w:rsidP="00F972E3">
      <w:pPr>
        <w:rPr>
          <w:rFonts w:ascii="ＭＳ Ｐゴシック" w:eastAsia="ＭＳ Ｐゴシック" w:hAnsi="ＭＳ Ｐゴシック" w:cstheme="majorHAnsi"/>
        </w:rPr>
      </w:pPr>
    </w:p>
    <w:p w:rsidR="00F972E3" w:rsidRPr="0068145D" w:rsidRDefault="00AE3543" w:rsidP="00F972E3">
      <w:pPr>
        <w:rPr>
          <w:rFonts w:ascii="ＭＳ Ｐゴシック" w:eastAsia="ＭＳ Ｐゴシック" w:hAnsi="ＭＳ Ｐゴシック" w:cstheme="majorHAnsi"/>
          <w:b/>
        </w:rPr>
      </w:pPr>
      <w:r w:rsidRPr="0068145D">
        <w:rPr>
          <w:rFonts w:ascii="ＭＳ Ｐゴシック" w:eastAsia="ＭＳ Ｐゴシック" w:hAnsi="ＭＳ Ｐゴシック" w:cstheme="majorHAnsi" w:hint="eastAsia"/>
          <w:b/>
        </w:rPr>
        <w:t>お願い</w:t>
      </w:r>
    </w:p>
    <w:p w:rsidR="00296300" w:rsidRPr="0068145D" w:rsidRDefault="00296300" w:rsidP="00296300">
      <w:pPr>
        <w:pStyle w:val="a7"/>
        <w:numPr>
          <w:ilvl w:val="0"/>
          <w:numId w:val="10"/>
        </w:numPr>
        <w:ind w:leftChars="0"/>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総会・講演会の会場アルヴェは、秋田駅中央改札口を出て</w:t>
      </w:r>
      <w:r w:rsidR="00834E33">
        <w:rPr>
          <w:rFonts w:ascii="ＭＳ Ｐゴシック" w:eastAsia="ＭＳ Ｐゴシック" w:hAnsi="ＭＳ Ｐゴシック" w:cstheme="majorHAnsi" w:hint="eastAsia"/>
        </w:rPr>
        <w:t>左側の</w:t>
      </w:r>
      <w:r w:rsidR="001C555A" w:rsidRPr="0068145D">
        <w:rPr>
          <w:rFonts w:ascii="ＭＳ Ｐゴシック" w:eastAsia="ＭＳ Ｐゴシック" w:hAnsi="ＭＳ Ｐゴシック" w:cstheme="majorHAnsi" w:hint="eastAsia"/>
        </w:rPr>
        <w:t>駅東口側にあります。</w:t>
      </w:r>
    </w:p>
    <w:p w:rsidR="00A87481" w:rsidRPr="0068145D" w:rsidRDefault="00A87481" w:rsidP="00A87481">
      <w:pPr>
        <w:pStyle w:val="a7"/>
        <w:ind w:leftChars="0" w:left="720"/>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ALVE：</w:t>
      </w:r>
      <w:r w:rsidRPr="0068145D">
        <w:rPr>
          <w:rFonts w:ascii="ＭＳ Ｐゴシック" w:eastAsia="ＭＳ Ｐゴシック" w:hAnsi="ＭＳ Ｐゴシック" w:cstheme="majorHAnsi"/>
        </w:rPr>
        <w:t>http://www.alve.jp/pages/access</w:t>
      </w:r>
    </w:p>
    <w:p w:rsidR="001C555A" w:rsidRPr="0068145D" w:rsidRDefault="001C555A" w:rsidP="00296300">
      <w:pPr>
        <w:pStyle w:val="a7"/>
        <w:numPr>
          <w:ilvl w:val="0"/>
          <w:numId w:val="10"/>
        </w:numPr>
        <w:ind w:leftChars="0"/>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懇親会会場は、駅西口側の3Ｆにあります。</w:t>
      </w:r>
    </w:p>
    <w:p w:rsidR="00CA1C19" w:rsidRPr="0068145D" w:rsidRDefault="00CA1C19" w:rsidP="00CA1C19">
      <w:pPr>
        <w:pStyle w:val="a7"/>
        <w:ind w:leftChars="0" w:left="720"/>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田沢湖ビールMANMA：</w:t>
      </w:r>
      <w:r w:rsidRPr="0068145D">
        <w:rPr>
          <w:rFonts w:ascii="ＭＳ Ｐゴシック" w:eastAsia="ＭＳ Ｐゴシック" w:hAnsi="ＭＳ Ｐゴシック" w:cstheme="majorHAnsi"/>
        </w:rPr>
        <w:t>https://tabelog.com/akita/A0501/A050101/5007026/</w:t>
      </w:r>
    </w:p>
    <w:p w:rsidR="00F972E3" w:rsidRPr="0068145D" w:rsidRDefault="00296300" w:rsidP="00CA1C19">
      <w:pPr>
        <w:pStyle w:val="a7"/>
        <w:numPr>
          <w:ilvl w:val="0"/>
          <w:numId w:val="10"/>
        </w:numPr>
        <w:ind w:leftChars="0"/>
        <w:rPr>
          <w:rFonts w:ascii="ＭＳ Ｐゴシック" w:eastAsia="ＭＳ Ｐゴシック" w:hAnsi="ＭＳ Ｐゴシック" w:cstheme="majorHAnsi"/>
        </w:rPr>
      </w:pPr>
      <w:r w:rsidRPr="0068145D">
        <w:rPr>
          <w:rFonts w:ascii="ＭＳ Ｐゴシック" w:eastAsia="ＭＳ Ｐゴシック" w:hAnsi="ＭＳ Ｐゴシック" w:cstheme="majorHAnsi" w:hint="eastAsia"/>
        </w:rPr>
        <w:t>懇親会会費は</w:t>
      </w:r>
      <w:r w:rsidR="00F972E3" w:rsidRPr="006A5766">
        <w:rPr>
          <w:rFonts w:ascii="ＭＳ Ｐゴシック" w:eastAsia="ＭＳ Ｐゴシック" w:hAnsi="ＭＳ Ｐゴシック" w:cstheme="majorHAnsi" w:hint="eastAsia"/>
          <w:u w:val="single"/>
        </w:rPr>
        <w:t>4000円</w:t>
      </w:r>
      <w:r w:rsidRPr="0068145D">
        <w:rPr>
          <w:rFonts w:ascii="ＭＳ Ｐゴシック" w:eastAsia="ＭＳ Ｐゴシック" w:hAnsi="ＭＳ Ｐゴシック" w:cstheme="majorHAnsi" w:hint="eastAsia"/>
        </w:rPr>
        <w:t>です。なるべく</w:t>
      </w:r>
      <w:r w:rsidR="00F972E3" w:rsidRPr="0068145D">
        <w:rPr>
          <w:rFonts w:ascii="ＭＳ Ｐゴシック" w:eastAsia="ＭＳ Ｐゴシック" w:hAnsi="ＭＳ Ｐゴシック" w:cstheme="majorHAnsi" w:hint="eastAsia"/>
        </w:rPr>
        <w:t>釣銭のないよう準備し、当日受付でお支払いください。なお、</w:t>
      </w:r>
      <w:r w:rsidRPr="0068145D">
        <w:rPr>
          <w:rFonts w:ascii="ＭＳ Ｐゴシック" w:eastAsia="ＭＳ Ｐゴシック" w:hAnsi="ＭＳ Ｐゴシック" w:cstheme="majorHAnsi" w:hint="eastAsia"/>
        </w:rPr>
        <w:t>12月5日(月)以降の</w:t>
      </w:r>
      <w:r w:rsidR="00F972E3" w:rsidRPr="0068145D">
        <w:rPr>
          <w:rFonts w:ascii="ＭＳ Ｐゴシック" w:eastAsia="ＭＳ Ｐゴシック" w:hAnsi="ＭＳ Ｐゴシック" w:cstheme="majorHAnsi" w:hint="eastAsia"/>
        </w:rPr>
        <w:t>参加キャンセルはご遠慮いただきますよう宜しくお願いいたします。</w:t>
      </w:r>
    </w:p>
    <w:p w:rsidR="00F972E3" w:rsidRPr="0068145D" w:rsidRDefault="00F972E3" w:rsidP="00F972E3">
      <w:pPr>
        <w:rPr>
          <w:rFonts w:ascii="ＭＳ Ｐゴシック" w:eastAsia="ＭＳ Ｐゴシック" w:hAnsi="ＭＳ Ｐゴシック" w:cstheme="majorHAnsi"/>
        </w:rPr>
      </w:pPr>
    </w:p>
    <w:p w:rsidR="002B3928" w:rsidRDefault="0068145D" w:rsidP="0068145D">
      <w:pPr>
        <w:ind w:leftChars="100" w:left="210" w:firstLineChars="800" w:firstLine="1680"/>
        <w:jc w:val="right"/>
        <w:rPr>
          <w:rFonts w:ascii="ＭＳ 明朝" w:cs="Times New Roman"/>
        </w:rPr>
      </w:pPr>
      <w:r>
        <w:rPr>
          <w:rFonts w:ascii="ＭＳ 明朝" w:cs="Times New Roman" w:hint="eastAsia"/>
        </w:rPr>
        <w:t>以上</w:t>
      </w:r>
    </w:p>
    <w:p w:rsidR="002B3928" w:rsidRDefault="002B3928">
      <w:pPr>
        <w:widowControl/>
        <w:jc w:val="left"/>
        <w:rPr>
          <w:rFonts w:ascii="ＭＳ 明朝" w:cs="Times New Roman"/>
        </w:rPr>
      </w:pPr>
      <w:r>
        <w:rPr>
          <w:rFonts w:ascii="ＭＳ 明朝" w:cs="Times New Roman"/>
        </w:rPr>
        <w:br w:type="page"/>
      </w:r>
    </w:p>
    <w:p w:rsidR="002B3928" w:rsidRPr="00F26B53" w:rsidRDefault="002B3928" w:rsidP="002B3928">
      <w:pPr>
        <w:spacing w:line="400" w:lineRule="exact"/>
        <w:jc w:val="center"/>
        <w:rPr>
          <w:rFonts w:asciiTheme="majorHAnsi" w:eastAsiaTheme="majorEastAsia" w:hAnsiTheme="majorHAnsi" w:cstheme="majorHAnsi"/>
          <w:sz w:val="36"/>
          <w:szCs w:val="32"/>
        </w:rPr>
      </w:pPr>
      <w:r w:rsidRPr="00F26B53">
        <w:rPr>
          <w:rFonts w:asciiTheme="majorHAnsi" w:eastAsiaTheme="majorEastAsia" w:hAnsiTheme="majorEastAsia" w:cstheme="majorHAnsi"/>
          <w:sz w:val="36"/>
          <w:szCs w:val="32"/>
        </w:rPr>
        <w:lastRenderedPageBreak/>
        <w:t>東北航空宇宙産業研究会　企業見学会</w:t>
      </w:r>
    </w:p>
    <w:p w:rsidR="002B3928" w:rsidRPr="00F26B53" w:rsidRDefault="002B3928" w:rsidP="002B3928">
      <w:pPr>
        <w:spacing w:line="400" w:lineRule="exact"/>
        <w:ind w:leftChars="100" w:left="210"/>
        <w:jc w:val="center"/>
        <w:rPr>
          <w:rFonts w:asciiTheme="majorHAnsi" w:eastAsiaTheme="majorEastAsia" w:hAnsiTheme="majorHAnsi" w:cstheme="majorHAnsi"/>
          <w:sz w:val="36"/>
          <w:szCs w:val="32"/>
        </w:rPr>
      </w:pPr>
      <w:r w:rsidRPr="00F26B53">
        <w:rPr>
          <w:rFonts w:asciiTheme="majorHAnsi" w:eastAsiaTheme="majorEastAsia" w:hAnsiTheme="majorEastAsia" w:cstheme="majorHAnsi"/>
          <w:sz w:val="36"/>
          <w:szCs w:val="32"/>
        </w:rPr>
        <w:t>参加申込書</w:t>
      </w:r>
    </w:p>
    <w:p w:rsidR="002B3928" w:rsidRPr="00F26B53" w:rsidRDefault="002B3928" w:rsidP="002B3928">
      <w:pPr>
        <w:spacing w:line="400" w:lineRule="exact"/>
        <w:ind w:leftChars="100" w:left="210"/>
        <w:jc w:val="left"/>
        <w:rPr>
          <w:rFonts w:asciiTheme="majorHAnsi" w:eastAsiaTheme="majorEastAsia" w:hAnsiTheme="majorHAnsi" w:cstheme="majorHAnsi"/>
          <w:sz w:val="36"/>
          <w:szCs w:val="32"/>
        </w:rPr>
      </w:pPr>
    </w:p>
    <w:p w:rsidR="002B3928" w:rsidRPr="00F26B53" w:rsidRDefault="002B3928" w:rsidP="002B3928">
      <w:pPr>
        <w:rPr>
          <w:rFonts w:asciiTheme="majorHAnsi" w:eastAsiaTheme="majorEastAsia" w:hAnsiTheme="majorHAnsi" w:cstheme="majorHAnsi"/>
        </w:rPr>
      </w:pPr>
      <w:r w:rsidRPr="00F26B53">
        <w:rPr>
          <w:rFonts w:asciiTheme="majorHAnsi" w:eastAsiaTheme="majorEastAsia" w:hAnsiTheme="majorEastAsia" w:cstheme="majorHAnsi"/>
        </w:rPr>
        <w:t>日　時：平成</w:t>
      </w:r>
      <w:r w:rsidRPr="00F26B53">
        <w:rPr>
          <w:rFonts w:asciiTheme="majorHAnsi" w:eastAsiaTheme="majorEastAsia" w:hAnsiTheme="majorHAnsi" w:cstheme="majorHAnsi"/>
        </w:rPr>
        <w:t>28</w:t>
      </w:r>
      <w:r w:rsidRPr="00F26B53">
        <w:rPr>
          <w:rFonts w:asciiTheme="majorHAnsi" w:eastAsiaTheme="majorEastAsia" w:hAnsiTheme="majorEastAsia" w:cstheme="majorHAnsi"/>
        </w:rPr>
        <w:t>年</w:t>
      </w:r>
      <w:r w:rsidRPr="00F26B53">
        <w:rPr>
          <w:rFonts w:asciiTheme="majorHAnsi" w:eastAsiaTheme="majorEastAsia" w:hAnsiTheme="majorHAnsi" w:cstheme="majorHAnsi"/>
        </w:rPr>
        <w:t>12</w:t>
      </w:r>
      <w:r w:rsidRPr="00F26B53">
        <w:rPr>
          <w:rFonts w:asciiTheme="majorHAnsi" w:eastAsiaTheme="majorEastAsia" w:hAnsiTheme="majorEastAsia" w:cstheme="majorHAnsi"/>
        </w:rPr>
        <w:t>月</w:t>
      </w:r>
      <w:r w:rsidRPr="00F26B53">
        <w:rPr>
          <w:rFonts w:asciiTheme="majorHAnsi" w:eastAsiaTheme="majorEastAsia" w:hAnsiTheme="majorHAnsi" w:cstheme="majorHAnsi"/>
        </w:rPr>
        <w:t>7</w:t>
      </w:r>
      <w:r w:rsidRPr="00F26B53">
        <w:rPr>
          <w:rFonts w:asciiTheme="majorHAnsi" w:eastAsiaTheme="majorEastAsia" w:hAnsiTheme="majorEastAsia" w:cstheme="majorHAnsi"/>
        </w:rPr>
        <w:t>日（水）</w:t>
      </w:r>
      <w:r w:rsidRPr="00F26B53">
        <w:rPr>
          <w:rFonts w:asciiTheme="majorHAnsi" w:eastAsiaTheme="majorEastAsia" w:hAnsiTheme="majorHAnsi" w:cstheme="majorHAnsi"/>
        </w:rPr>
        <w:t>11:00-12:00</w:t>
      </w:r>
    </w:p>
    <w:p w:rsidR="002B3928" w:rsidRPr="00F26B53" w:rsidRDefault="002B3928" w:rsidP="002B3928">
      <w:pPr>
        <w:ind w:firstLineChars="100" w:firstLine="210"/>
        <w:jc w:val="left"/>
        <w:rPr>
          <w:rFonts w:asciiTheme="majorHAnsi" w:eastAsiaTheme="majorEastAsia" w:hAnsiTheme="majorHAnsi" w:cstheme="majorHAnsi"/>
        </w:rPr>
      </w:pPr>
      <w:r w:rsidRPr="00F26B53">
        <w:rPr>
          <w:rFonts w:asciiTheme="majorHAnsi" w:eastAsiaTheme="majorEastAsia" w:hAnsiTheme="majorEastAsia" w:cstheme="majorHAnsi"/>
        </w:rPr>
        <w:t>訪問先：由利工業</w:t>
      </w:r>
      <w:r w:rsidRPr="00F26B53">
        <w:rPr>
          <w:rFonts w:asciiTheme="majorHAnsi" w:eastAsiaTheme="majorEastAsia" w:hAnsiTheme="majorHAnsi" w:cstheme="majorHAnsi"/>
        </w:rPr>
        <w:t>(</w:t>
      </w:r>
      <w:r w:rsidRPr="00F26B53">
        <w:rPr>
          <w:rFonts w:asciiTheme="majorHAnsi" w:eastAsiaTheme="majorEastAsia" w:hAnsiTheme="majorEastAsia" w:cstheme="majorHAnsi"/>
        </w:rPr>
        <w:t>株</w:t>
      </w:r>
      <w:r w:rsidRPr="00F26B53">
        <w:rPr>
          <w:rFonts w:asciiTheme="majorHAnsi" w:eastAsiaTheme="majorEastAsia" w:hAnsiTheme="majorHAnsi" w:cstheme="majorHAnsi"/>
        </w:rPr>
        <w:t>)</w:t>
      </w:r>
      <w:r w:rsidRPr="00F26B53">
        <w:rPr>
          <w:rFonts w:asciiTheme="majorHAnsi" w:eastAsiaTheme="majorEastAsia" w:hAnsiTheme="majorEastAsia" w:cstheme="majorHAnsi"/>
        </w:rPr>
        <w:t xml:space="preserve">　</w:t>
      </w:r>
      <w:hyperlink r:id="rId8" w:history="1">
        <w:r w:rsidRPr="00F26B53">
          <w:rPr>
            <w:rStyle w:val="a3"/>
            <w:rFonts w:asciiTheme="majorHAnsi" w:eastAsiaTheme="majorEastAsia" w:hAnsiTheme="majorHAnsi" w:cstheme="majorHAnsi"/>
          </w:rPr>
          <w:t>http://</w:t>
        </w:r>
        <w:r w:rsidRPr="00F26B53">
          <w:rPr>
            <w:rFonts w:asciiTheme="majorHAnsi" w:eastAsiaTheme="majorEastAsia" w:hAnsiTheme="majorHAnsi" w:cstheme="majorHAnsi"/>
          </w:rPr>
          <w:t xml:space="preserve"> </w:t>
        </w:r>
        <w:r w:rsidRPr="00F26B53">
          <w:rPr>
            <w:rStyle w:val="a3"/>
            <w:rFonts w:asciiTheme="majorHAnsi" w:eastAsiaTheme="majorEastAsia" w:hAnsiTheme="majorHAnsi" w:cstheme="majorHAnsi"/>
          </w:rPr>
          <w:t>www.yurikogyo.co.jp/</w:t>
        </w:r>
      </w:hyperlink>
    </w:p>
    <w:p w:rsidR="002B3928" w:rsidRPr="00F26B53" w:rsidRDefault="002B3928" w:rsidP="002B3928">
      <w:pPr>
        <w:ind w:firstLineChars="1200" w:firstLine="2520"/>
        <w:jc w:val="left"/>
        <w:rPr>
          <w:rFonts w:asciiTheme="majorHAnsi" w:eastAsiaTheme="majorEastAsia" w:hAnsiTheme="majorHAnsi" w:cstheme="majorHAnsi"/>
        </w:rPr>
      </w:pPr>
      <w:r w:rsidRPr="00F26B53">
        <w:rPr>
          <w:rFonts w:asciiTheme="majorHAnsi" w:eastAsiaTheme="majorEastAsia" w:hAnsiTheme="majorEastAsia" w:cstheme="majorHAnsi"/>
        </w:rPr>
        <w:t>秋田県由利本荘市西目町沼田字新道下</w:t>
      </w:r>
      <w:r w:rsidRPr="00F26B53">
        <w:rPr>
          <w:rFonts w:asciiTheme="majorHAnsi" w:eastAsiaTheme="majorEastAsia" w:hAnsiTheme="majorHAnsi" w:cstheme="majorHAnsi"/>
        </w:rPr>
        <w:t>2-659</w:t>
      </w:r>
      <w:r w:rsidRPr="00F26B53">
        <w:rPr>
          <w:rFonts w:asciiTheme="majorHAnsi" w:eastAsiaTheme="majorEastAsia" w:hAnsiTheme="majorEastAsia" w:cstheme="majorHAnsi"/>
        </w:rPr>
        <w:t xml:space="preserve">　</w:t>
      </w:r>
      <w:r w:rsidRPr="00F26B53">
        <w:rPr>
          <w:rFonts w:asciiTheme="majorHAnsi" w:eastAsiaTheme="majorEastAsia" w:hAnsiTheme="majorHAnsi" w:cstheme="majorHAnsi"/>
        </w:rPr>
        <w:t>Tel.0184-33-2140</w:t>
      </w:r>
    </w:p>
    <w:p w:rsidR="002B3928" w:rsidRPr="00F26B53" w:rsidRDefault="002B3928" w:rsidP="00F26B53">
      <w:pPr>
        <w:ind w:leftChars="500" w:left="1050"/>
        <w:jc w:val="left"/>
        <w:rPr>
          <w:rFonts w:asciiTheme="majorHAnsi" w:eastAsiaTheme="majorEastAsia" w:hAnsiTheme="majorHAnsi" w:cstheme="majorHAnsi"/>
        </w:rPr>
      </w:pPr>
      <w:r w:rsidRPr="00F26B53">
        <w:rPr>
          <w:rFonts w:asciiTheme="majorHAnsi" w:eastAsiaTheme="majorEastAsia" w:hAnsiTheme="majorEastAsia" w:cstheme="majorHAnsi"/>
        </w:rPr>
        <w:t>秋田精工</w:t>
      </w:r>
      <w:r w:rsidRPr="00F26B53">
        <w:rPr>
          <w:rFonts w:asciiTheme="majorHAnsi" w:eastAsiaTheme="majorEastAsia" w:hAnsiTheme="majorHAnsi" w:cstheme="majorHAnsi"/>
        </w:rPr>
        <w:t>(</w:t>
      </w:r>
      <w:r w:rsidRPr="00F26B53">
        <w:rPr>
          <w:rFonts w:asciiTheme="majorHAnsi" w:eastAsiaTheme="majorEastAsia" w:hAnsiTheme="majorEastAsia" w:cstheme="majorHAnsi"/>
        </w:rPr>
        <w:t>株</w:t>
      </w:r>
      <w:r w:rsidRPr="00F26B53">
        <w:rPr>
          <w:rFonts w:asciiTheme="majorHAnsi" w:eastAsiaTheme="majorEastAsia" w:hAnsiTheme="majorHAnsi" w:cstheme="majorHAnsi"/>
        </w:rPr>
        <w:t>)</w:t>
      </w:r>
      <w:r w:rsidRPr="00F26B53">
        <w:rPr>
          <w:rFonts w:asciiTheme="majorHAnsi" w:eastAsiaTheme="majorEastAsia" w:hAnsiTheme="majorEastAsia" w:cstheme="majorHAnsi"/>
        </w:rPr>
        <w:t xml:space="preserve">　</w:t>
      </w:r>
      <w:hyperlink r:id="rId9" w:history="1">
        <w:r w:rsidRPr="00F26B53">
          <w:rPr>
            <w:rStyle w:val="a3"/>
            <w:rFonts w:asciiTheme="majorHAnsi" w:eastAsiaTheme="majorEastAsia" w:hAnsiTheme="majorHAnsi" w:cstheme="majorHAnsi"/>
          </w:rPr>
          <w:t>http://www.akitaseiko.jp/</w:t>
        </w:r>
      </w:hyperlink>
    </w:p>
    <w:p w:rsidR="002B3928" w:rsidRPr="00F26B53" w:rsidRDefault="002B3928" w:rsidP="00F26B53">
      <w:pPr>
        <w:ind w:leftChars="1200" w:left="2520"/>
        <w:jc w:val="left"/>
        <w:rPr>
          <w:rFonts w:asciiTheme="majorHAnsi" w:eastAsiaTheme="majorEastAsia" w:hAnsiTheme="majorHAnsi" w:cstheme="majorHAnsi"/>
        </w:rPr>
      </w:pPr>
      <w:r w:rsidRPr="00F26B53">
        <w:rPr>
          <w:rFonts w:asciiTheme="majorHAnsi" w:eastAsiaTheme="majorEastAsia" w:hAnsiTheme="majorEastAsia" w:cstheme="majorHAnsi"/>
        </w:rPr>
        <w:t>秋田県由利本荘市西目町沼田字新道下</w:t>
      </w:r>
      <w:r w:rsidRPr="00F26B53">
        <w:rPr>
          <w:rFonts w:asciiTheme="majorHAnsi" w:eastAsiaTheme="majorEastAsia" w:hAnsiTheme="majorHAnsi" w:cstheme="majorHAnsi"/>
        </w:rPr>
        <w:t>572-2</w:t>
      </w:r>
      <w:r w:rsidRPr="00F26B53">
        <w:rPr>
          <w:rFonts w:asciiTheme="majorHAnsi" w:eastAsiaTheme="majorEastAsia" w:hAnsiTheme="majorEastAsia" w:cstheme="majorHAnsi"/>
        </w:rPr>
        <w:t xml:space="preserve">　</w:t>
      </w:r>
      <w:r w:rsidRPr="00F26B53">
        <w:rPr>
          <w:rFonts w:asciiTheme="majorHAnsi" w:eastAsiaTheme="majorEastAsia" w:hAnsiTheme="majorHAnsi" w:cstheme="majorHAnsi"/>
        </w:rPr>
        <w:t>Tel.0184-33-2143</w:t>
      </w:r>
    </w:p>
    <w:p w:rsidR="002B3928" w:rsidRDefault="00F26B53" w:rsidP="00F26B53">
      <w:pPr>
        <w:spacing w:line="400" w:lineRule="exact"/>
        <w:jc w:val="left"/>
        <w:rPr>
          <w:rFonts w:asciiTheme="majorHAnsi" w:eastAsiaTheme="majorEastAsia" w:hAnsiTheme="majorEastAsia" w:cstheme="majorHAnsi"/>
        </w:rPr>
      </w:pPr>
      <w:r w:rsidRPr="00F26B53">
        <w:rPr>
          <w:rFonts w:asciiTheme="majorHAnsi" w:eastAsiaTheme="majorEastAsia" w:hAnsiTheme="majorEastAsia" w:cstheme="majorHAnsi"/>
        </w:rPr>
        <w:t>定</w:t>
      </w:r>
      <w:r>
        <w:rPr>
          <w:rFonts w:asciiTheme="majorHAnsi" w:eastAsiaTheme="majorEastAsia" w:hAnsiTheme="majorEastAsia" w:cstheme="majorHAnsi" w:hint="eastAsia"/>
        </w:rPr>
        <w:t xml:space="preserve">　</w:t>
      </w:r>
      <w:r w:rsidRPr="00F26B53">
        <w:rPr>
          <w:rFonts w:asciiTheme="majorHAnsi" w:eastAsiaTheme="majorEastAsia" w:hAnsiTheme="majorEastAsia" w:cstheme="majorHAnsi"/>
        </w:rPr>
        <w:t>員</w:t>
      </w:r>
      <w:r>
        <w:rPr>
          <w:rFonts w:asciiTheme="majorHAnsi" w:eastAsiaTheme="majorEastAsia" w:hAnsiTheme="majorEastAsia" w:cstheme="majorHAnsi" w:hint="eastAsia"/>
        </w:rPr>
        <w:t>：４０名</w:t>
      </w:r>
    </w:p>
    <w:p w:rsidR="00F26B53" w:rsidRPr="00F26B53" w:rsidRDefault="00F26B53" w:rsidP="00F26B53">
      <w:pPr>
        <w:spacing w:line="400" w:lineRule="exact"/>
        <w:jc w:val="left"/>
        <w:rPr>
          <w:rFonts w:asciiTheme="majorHAnsi" w:eastAsiaTheme="majorEastAsia" w:hAnsiTheme="majorHAnsi" w:cstheme="majorHAnsi"/>
        </w:rPr>
      </w:pPr>
    </w:p>
    <w:p w:rsidR="002B3928" w:rsidRPr="00F26B53" w:rsidRDefault="002B3928" w:rsidP="002B3928">
      <w:pPr>
        <w:spacing w:line="400" w:lineRule="exact"/>
        <w:ind w:firstLineChars="100" w:firstLine="280"/>
        <w:jc w:val="left"/>
        <w:rPr>
          <w:rFonts w:asciiTheme="majorHAnsi" w:eastAsiaTheme="majorEastAsia" w:hAnsiTheme="majorHAnsi" w:cstheme="majorHAnsi"/>
          <w:sz w:val="28"/>
          <w:szCs w:val="28"/>
        </w:rPr>
      </w:pPr>
      <w:r w:rsidRPr="00F26B53">
        <w:rPr>
          <w:rFonts w:asciiTheme="majorHAnsi" w:eastAsiaTheme="majorEastAsia" w:hAnsiTheme="majorEastAsia" w:cstheme="majorHAnsi"/>
          <w:sz w:val="28"/>
          <w:szCs w:val="28"/>
        </w:rPr>
        <w:t>下表に必要事項をご記入の上、本書類を</w:t>
      </w:r>
      <w:hyperlink r:id="rId10" w:history="1">
        <w:r w:rsidRPr="00F26B53">
          <w:rPr>
            <w:rStyle w:val="a3"/>
            <w:rFonts w:asciiTheme="majorHAnsi" w:eastAsiaTheme="majorEastAsia" w:hAnsiTheme="majorHAnsi" w:cstheme="majorHAnsi"/>
            <w:sz w:val="28"/>
            <w:szCs w:val="28"/>
          </w:rPr>
          <w:t>asist-ml@aist.go.jp</w:t>
        </w:r>
      </w:hyperlink>
      <w:r w:rsidRPr="00F26B53">
        <w:rPr>
          <w:rFonts w:asciiTheme="majorHAnsi" w:eastAsiaTheme="majorEastAsia" w:hAnsiTheme="majorEastAsia" w:cstheme="majorHAnsi"/>
          <w:sz w:val="28"/>
          <w:szCs w:val="28"/>
        </w:rPr>
        <w:t>宛て</w:t>
      </w:r>
      <w:r w:rsidRPr="00F26B53">
        <w:rPr>
          <w:rFonts w:asciiTheme="majorHAnsi" w:eastAsiaTheme="majorEastAsia" w:hAnsiTheme="majorEastAsia" w:cstheme="majorHAnsi"/>
          <w:sz w:val="28"/>
          <w:szCs w:val="28"/>
          <w:u w:val="single"/>
        </w:rPr>
        <w:t>メール（件名：</w:t>
      </w:r>
      <w:r w:rsidR="00F26B53">
        <w:rPr>
          <w:rFonts w:asciiTheme="majorHAnsi" w:eastAsiaTheme="majorEastAsia" w:hAnsiTheme="majorEastAsia" w:cstheme="majorHAnsi" w:hint="eastAsia"/>
          <w:sz w:val="28"/>
          <w:szCs w:val="28"/>
          <w:u w:val="single"/>
        </w:rPr>
        <w:t>見学会</w:t>
      </w:r>
      <w:r w:rsidRPr="00F26B53">
        <w:rPr>
          <w:rFonts w:asciiTheme="majorHAnsi" w:eastAsiaTheme="majorEastAsia" w:hAnsiTheme="majorEastAsia" w:cstheme="majorHAnsi"/>
          <w:sz w:val="28"/>
          <w:szCs w:val="28"/>
          <w:u w:val="single"/>
        </w:rPr>
        <w:t>参加申込）添付</w:t>
      </w:r>
      <w:r w:rsidRPr="00F26B53">
        <w:rPr>
          <w:rFonts w:asciiTheme="majorHAnsi" w:eastAsiaTheme="majorEastAsia" w:hAnsiTheme="majorEastAsia" w:cstheme="majorHAnsi"/>
          <w:sz w:val="28"/>
          <w:szCs w:val="28"/>
        </w:rPr>
        <w:t>して提出ください。</w:t>
      </w:r>
    </w:p>
    <w:p w:rsidR="002B3928" w:rsidRPr="00F26B53" w:rsidRDefault="002B3928" w:rsidP="002B3928">
      <w:pPr>
        <w:rPr>
          <w:rFonts w:asciiTheme="majorHAnsi" w:eastAsiaTheme="majorEastAsia" w:hAnsiTheme="majorHAnsi" w:cstheme="majorHAnsi"/>
          <w:sz w:val="28"/>
          <w:szCs w:val="28"/>
        </w:rPr>
      </w:pPr>
      <w:r w:rsidRPr="00F26B53">
        <w:rPr>
          <w:rFonts w:asciiTheme="majorHAnsi" w:eastAsiaTheme="majorEastAsia" w:hAnsiTheme="majorEastAsia" w:cstheme="majorHAnsi"/>
          <w:sz w:val="28"/>
          <w:szCs w:val="28"/>
        </w:rPr>
        <w:t>申込〆切：</w:t>
      </w:r>
      <w:r w:rsidRPr="00F26B53">
        <w:rPr>
          <w:rFonts w:asciiTheme="majorHAnsi" w:eastAsiaTheme="majorEastAsia" w:hAnsiTheme="majorHAnsi" w:cstheme="majorHAnsi"/>
          <w:b/>
          <w:sz w:val="28"/>
          <w:szCs w:val="28"/>
          <w:u w:val="single"/>
        </w:rPr>
        <w:t>11</w:t>
      </w:r>
      <w:r w:rsidRPr="00F26B53">
        <w:rPr>
          <w:rFonts w:asciiTheme="majorHAnsi" w:eastAsiaTheme="majorEastAsia" w:hAnsiTheme="majorEastAsia" w:cstheme="majorHAnsi"/>
          <w:b/>
          <w:sz w:val="28"/>
          <w:szCs w:val="28"/>
          <w:u w:val="single"/>
        </w:rPr>
        <w:t>月</w:t>
      </w:r>
      <w:r w:rsidRPr="00F26B53">
        <w:rPr>
          <w:rFonts w:asciiTheme="majorHAnsi" w:eastAsiaTheme="majorEastAsia" w:hAnsiTheme="majorHAnsi" w:cstheme="majorHAnsi"/>
          <w:b/>
          <w:sz w:val="28"/>
          <w:szCs w:val="28"/>
          <w:u w:val="single"/>
        </w:rPr>
        <w:t>2</w:t>
      </w:r>
      <w:r w:rsidR="002C1BC8">
        <w:rPr>
          <w:rFonts w:asciiTheme="majorHAnsi" w:eastAsiaTheme="majorEastAsia" w:hAnsiTheme="majorHAnsi" w:cstheme="majorHAnsi" w:hint="eastAsia"/>
          <w:b/>
          <w:sz w:val="28"/>
          <w:szCs w:val="28"/>
          <w:u w:val="single"/>
        </w:rPr>
        <w:t>5</w:t>
      </w:r>
      <w:r w:rsidRPr="00F26B53">
        <w:rPr>
          <w:rFonts w:asciiTheme="majorHAnsi" w:eastAsiaTheme="majorEastAsia" w:hAnsiTheme="majorEastAsia" w:cstheme="majorHAnsi"/>
          <w:b/>
          <w:sz w:val="28"/>
          <w:szCs w:val="28"/>
          <w:u w:val="single"/>
        </w:rPr>
        <w:t>日（</w:t>
      </w:r>
      <w:r w:rsidR="002C1BC8">
        <w:rPr>
          <w:rFonts w:asciiTheme="majorHAnsi" w:eastAsiaTheme="majorEastAsia" w:hAnsiTheme="majorEastAsia" w:cstheme="majorHAnsi" w:hint="eastAsia"/>
          <w:b/>
          <w:sz w:val="28"/>
          <w:szCs w:val="28"/>
          <w:u w:val="single"/>
        </w:rPr>
        <w:t>金</w:t>
      </w:r>
      <w:r w:rsidRPr="00F26B53">
        <w:rPr>
          <w:rFonts w:asciiTheme="majorHAnsi" w:eastAsiaTheme="majorEastAsia" w:hAnsiTheme="majorEastAsia" w:cstheme="majorHAnsi"/>
          <w:b/>
          <w:sz w:val="28"/>
          <w:szCs w:val="28"/>
          <w:u w:val="single"/>
        </w:rPr>
        <w:t>）</w:t>
      </w:r>
    </w:p>
    <w:p w:rsidR="002B3928" w:rsidRPr="00F26B53" w:rsidRDefault="002B3928" w:rsidP="002B3928">
      <w:pPr>
        <w:spacing w:line="400" w:lineRule="exact"/>
        <w:ind w:leftChars="100" w:left="210"/>
        <w:jc w:val="left"/>
        <w:rPr>
          <w:rFonts w:asciiTheme="majorHAnsi" w:eastAsiaTheme="majorEastAsia" w:hAnsiTheme="majorHAnsi" w:cstheme="majorHAnsi"/>
          <w:sz w:val="36"/>
          <w:szCs w:val="32"/>
        </w:rPr>
      </w:pPr>
    </w:p>
    <w:p w:rsidR="002B3928" w:rsidRPr="00F26B53" w:rsidRDefault="002B3928" w:rsidP="002B3928">
      <w:pPr>
        <w:jc w:val="left"/>
        <w:rPr>
          <w:rFonts w:asciiTheme="majorHAnsi" w:eastAsiaTheme="majorEastAsia" w:hAnsiTheme="majorHAnsi" w:cstheme="majorHAnsi"/>
        </w:rPr>
      </w:pPr>
    </w:p>
    <w:tbl>
      <w:tblPr>
        <w:tblStyle w:val="ac"/>
        <w:tblW w:w="0" w:type="auto"/>
        <w:tblLook w:val="04A0"/>
      </w:tblPr>
      <w:tblGrid>
        <w:gridCol w:w="1384"/>
        <w:gridCol w:w="3969"/>
        <w:gridCol w:w="1276"/>
        <w:gridCol w:w="2551"/>
      </w:tblGrid>
      <w:tr w:rsidR="00F26B53" w:rsidRPr="00F26B53" w:rsidTr="00F26B53">
        <w:tc>
          <w:tcPr>
            <w:tcW w:w="1384" w:type="dxa"/>
            <w:vAlign w:val="center"/>
          </w:tcPr>
          <w:p w:rsidR="00F26B53" w:rsidRPr="00F26B53" w:rsidRDefault="00F26B53" w:rsidP="002B3928">
            <w:pPr>
              <w:jc w:val="center"/>
              <w:rPr>
                <w:rFonts w:asciiTheme="majorHAnsi" w:eastAsiaTheme="majorEastAsia" w:hAnsiTheme="majorHAnsi" w:cstheme="majorHAnsi"/>
              </w:rPr>
            </w:pPr>
            <w:r w:rsidRPr="00F26B53">
              <w:rPr>
                <w:rFonts w:asciiTheme="majorHAnsi" w:eastAsiaTheme="majorEastAsia" w:hAnsiTheme="majorEastAsia" w:cstheme="majorHAnsi"/>
              </w:rPr>
              <w:t>氏名</w:t>
            </w:r>
          </w:p>
        </w:tc>
        <w:tc>
          <w:tcPr>
            <w:tcW w:w="3969" w:type="dxa"/>
            <w:vAlign w:val="center"/>
          </w:tcPr>
          <w:p w:rsidR="00F26B53" w:rsidRPr="00F26B53" w:rsidRDefault="00F26B53" w:rsidP="002B3928">
            <w:pPr>
              <w:jc w:val="center"/>
              <w:rPr>
                <w:rFonts w:asciiTheme="majorHAnsi" w:eastAsiaTheme="majorEastAsia" w:hAnsiTheme="majorHAnsi" w:cstheme="majorHAnsi"/>
              </w:rPr>
            </w:pPr>
            <w:r w:rsidRPr="00F26B53">
              <w:rPr>
                <w:rFonts w:asciiTheme="majorHAnsi" w:eastAsiaTheme="majorEastAsia" w:hAnsiTheme="majorEastAsia" w:cstheme="majorHAnsi"/>
              </w:rPr>
              <w:t>所属機関・役職</w:t>
            </w:r>
          </w:p>
        </w:tc>
        <w:tc>
          <w:tcPr>
            <w:tcW w:w="1276" w:type="dxa"/>
            <w:vAlign w:val="center"/>
          </w:tcPr>
          <w:p w:rsidR="00F26B53" w:rsidRPr="00F26B53" w:rsidRDefault="00F26B53" w:rsidP="002B3928">
            <w:pPr>
              <w:jc w:val="center"/>
              <w:rPr>
                <w:rFonts w:asciiTheme="majorHAnsi" w:eastAsiaTheme="majorEastAsia" w:hAnsiTheme="majorHAnsi" w:cstheme="majorHAnsi"/>
              </w:rPr>
            </w:pPr>
            <w:r w:rsidRPr="00F26B53">
              <w:rPr>
                <w:rFonts w:asciiTheme="majorHAnsi" w:eastAsiaTheme="majorEastAsia" w:hAnsiTheme="majorEastAsia" w:cstheme="majorHAnsi"/>
              </w:rPr>
              <w:t>電話番号</w:t>
            </w:r>
          </w:p>
        </w:tc>
        <w:tc>
          <w:tcPr>
            <w:tcW w:w="2551" w:type="dxa"/>
            <w:vAlign w:val="center"/>
          </w:tcPr>
          <w:p w:rsidR="00F26B53" w:rsidRPr="00F26B53" w:rsidRDefault="00F26B53" w:rsidP="002B3928">
            <w:pPr>
              <w:jc w:val="center"/>
              <w:rPr>
                <w:rFonts w:asciiTheme="majorHAnsi" w:eastAsiaTheme="majorEastAsia" w:hAnsiTheme="majorHAnsi" w:cstheme="majorHAnsi"/>
              </w:rPr>
            </w:pPr>
            <w:r w:rsidRPr="00F26B53">
              <w:rPr>
                <w:rFonts w:asciiTheme="majorHAnsi" w:eastAsiaTheme="majorEastAsia" w:hAnsiTheme="majorEastAsia" w:cstheme="majorHAnsi"/>
              </w:rPr>
              <w:t>メールアドレス</w:t>
            </w:r>
          </w:p>
        </w:tc>
      </w:tr>
      <w:tr w:rsidR="00F26B53" w:rsidRPr="00F26B53" w:rsidTr="00F26B53">
        <w:tc>
          <w:tcPr>
            <w:tcW w:w="1384" w:type="dxa"/>
          </w:tcPr>
          <w:p w:rsidR="00F26B53" w:rsidRPr="00F26B53" w:rsidRDefault="00F26B53" w:rsidP="00050188">
            <w:pPr>
              <w:rPr>
                <w:rFonts w:asciiTheme="majorHAnsi" w:eastAsiaTheme="majorEastAsia" w:hAnsiTheme="majorHAnsi" w:cstheme="majorHAnsi"/>
              </w:rPr>
            </w:pPr>
          </w:p>
        </w:tc>
        <w:tc>
          <w:tcPr>
            <w:tcW w:w="3969" w:type="dxa"/>
          </w:tcPr>
          <w:p w:rsidR="00F26B53" w:rsidRPr="00F26B53" w:rsidRDefault="00F26B53" w:rsidP="00050188">
            <w:pPr>
              <w:rPr>
                <w:rFonts w:asciiTheme="majorHAnsi" w:eastAsiaTheme="majorEastAsia" w:hAnsiTheme="majorHAnsi" w:cstheme="majorHAnsi"/>
              </w:rPr>
            </w:pPr>
          </w:p>
        </w:tc>
        <w:tc>
          <w:tcPr>
            <w:tcW w:w="1276" w:type="dxa"/>
          </w:tcPr>
          <w:p w:rsidR="00F26B53" w:rsidRPr="00F26B53" w:rsidRDefault="00F26B53" w:rsidP="00050188">
            <w:pPr>
              <w:rPr>
                <w:rFonts w:asciiTheme="majorHAnsi" w:eastAsiaTheme="majorEastAsia" w:hAnsiTheme="majorHAnsi" w:cstheme="majorHAnsi"/>
              </w:rPr>
            </w:pPr>
          </w:p>
        </w:tc>
        <w:tc>
          <w:tcPr>
            <w:tcW w:w="2551" w:type="dxa"/>
          </w:tcPr>
          <w:p w:rsidR="00F26B53" w:rsidRPr="00F26B53" w:rsidRDefault="00F26B53" w:rsidP="00050188">
            <w:pPr>
              <w:rPr>
                <w:rFonts w:asciiTheme="majorHAnsi" w:eastAsiaTheme="majorEastAsia" w:hAnsiTheme="majorHAnsi" w:cstheme="majorHAnsi"/>
              </w:rPr>
            </w:pPr>
          </w:p>
        </w:tc>
      </w:tr>
      <w:tr w:rsidR="00F26B53" w:rsidRPr="00F26B53" w:rsidTr="00F26B53">
        <w:tc>
          <w:tcPr>
            <w:tcW w:w="1384" w:type="dxa"/>
          </w:tcPr>
          <w:p w:rsidR="00F26B53" w:rsidRPr="00F26B53" w:rsidRDefault="00F26B53" w:rsidP="00050188">
            <w:pPr>
              <w:rPr>
                <w:rFonts w:asciiTheme="majorHAnsi" w:eastAsiaTheme="majorEastAsia" w:hAnsiTheme="majorHAnsi" w:cstheme="majorHAnsi"/>
              </w:rPr>
            </w:pPr>
          </w:p>
        </w:tc>
        <w:tc>
          <w:tcPr>
            <w:tcW w:w="3969" w:type="dxa"/>
          </w:tcPr>
          <w:p w:rsidR="00F26B53" w:rsidRPr="00F26B53" w:rsidRDefault="00F26B53" w:rsidP="00050188">
            <w:pPr>
              <w:rPr>
                <w:rFonts w:asciiTheme="majorHAnsi" w:eastAsiaTheme="majorEastAsia" w:hAnsiTheme="majorHAnsi" w:cstheme="majorHAnsi"/>
              </w:rPr>
            </w:pPr>
          </w:p>
        </w:tc>
        <w:tc>
          <w:tcPr>
            <w:tcW w:w="1276" w:type="dxa"/>
          </w:tcPr>
          <w:p w:rsidR="00F26B53" w:rsidRPr="00F26B53" w:rsidRDefault="00F26B53" w:rsidP="00050188">
            <w:pPr>
              <w:rPr>
                <w:rFonts w:asciiTheme="majorHAnsi" w:eastAsiaTheme="majorEastAsia" w:hAnsiTheme="majorHAnsi" w:cstheme="majorHAnsi"/>
              </w:rPr>
            </w:pPr>
          </w:p>
        </w:tc>
        <w:tc>
          <w:tcPr>
            <w:tcW w:w="2551" w:type="dxa"/>
          </w:tcPr>
          <w:p w:rsidR="00F26B53" w:rsidRPr="00F26B53" w:rsidRDefault="00F26B53" w:rsidP="00050188">
            <w:pPr>
              <w:rPr>
                <w:rFonts w:asciiTheme="majorHAnsi" w:eastAsiaTheme="majorEastAsia" w:hAnsiTheme="majorHAnsi" w:cstheme="majorHAnsi"/>
              </w:rPr>
            </w:pPr>
          </w:p>
        </w:tc>
      </w:tr>
      <w:tr w:rsidR="00F26B53" w:rsidRPr="00F26B53" w:rsidTr="00F26B53">
        <w:tc>
          <w:tcPr>
            <w:tcW w:w="1384" w:type="dxa"/>
          </w:tcPr>
          <w:p w:rsidR="00F26B53" w:rsidRPr="00F26B53" w:rsidRDefault="00F26B53" w:rsidP="00050188">
            <w:pPr>
              <w:rPr>
                <w:rFonts w:asciiTheme="majorHAnsi" w:eastAsiaTheme="majorEastAsia" w:hAnsiTheme="majorHAnsi" w:cstheme="majorHAnsi"/>
              </w:rPr>
            </w:pPr>
          </w:p>
        </w:tc>
        <w:tc>
          <w:tcPr>
            <w:tcW w:w="3969" w:type="dxa"/>
          </w:tcPr>
          <w:p w:rsidR="00F26B53" w:rsidRPr="00F26B53" w:rsidRDefault="00F26B53" w:rsidP="00050188">
            <w:pPr>
              <w:rPr>
                <w:rFonts w:asciiTheme="majorHAnsi" w:eastAsiaTheme="majorEastAsia" w:hAnsiTheme="majorHAnsi" w:cstheme="majorHAnsi"/>
              </w:rPr>
            </w:pPr>
          </w:p>
        </w:tc>
        <w:tc>
          <w:tcPr>
            <w:tcW w:w="1276" w:type="dxa"/>
          </w:tcPr>
          <w:p w:rsidR="00F26B53" w:rsidRPr="00F26B53" w:rsidRDefault="00F26B53" w:rsidP="00050188">
            <w:pPr>
              <w:rPr>
                <w:rFonts w:asciiTheme="majorHAnsi" w:eastAsiaTheme="majorEastAsia" w:hAnsiTheme="majorHAnsi" w:cstheme="majorHAnsi"/>
              </w:rPr>
            </w:pPr>
          </w:p>
        </w:tc>
        <w:tc>
          <w:tcPr>
            <w:tcW w:w="2551" w:type="dxa"/>
          </w:tcPr>
          <w:p w:rsidR="00F26B53" w:rsidRPr="00F26B53" w:rsidRDefault="00F26B53" w:rsidP="00050188">
            <w:pPr>
              <w:rPr>
                <w:rFonts w:asciiTheme="majorHAnsi" w:eastAsiaTheme="majorEastAsia" w:hAnsiTheme="majorHAnsi" w:cstheme="majorHAnsi"/>
              </w:rPr>
            </w:pPr>
          </w:p>
        </w:tc>
      </w:tr>
    </w:tbl>
    <w:p w:rsidR="002B3928" w:rsidRDefault="006A5766" w:rsidP="002B3928">
      <w:pPr>
        <w:rPr>
          <w:rFonts w:asciiTheme="majorHAnsi" w:eastAsiaTheme="majorEastAsia" w:hAnsiTheme="majorHAnsi" w:cstheme="majorHAnsi"/>
        </w:rPr>
      </w:pPr>
      <w:r>
        <w:rPr>
          <w:rFonts w:asciiTheme="majorHAnsi" w:eastAsiaTheme="majorEastAsia" w:hAnsiTheme="majorHAnsi" w:cstheme="majorHAnsi" w:hint="eastAsia"/>
        </w:rPr>
        <w:t>※電話番号は、当日の緊急連絡などに使用いたしますので、当日持参する携帯電話を記入下さい。</w:t>
      </w:r>
    </w:p>
    <w:p w:rsidR="006A5766" w:rsidRPr="00F26B53" w:rsidRDefault="006A5766" w:rsidP="002B3928">
      <w:pPr>
        <w:rPr>
          <w:rFonts w:asciiTheme="majorHAnsi" w:eastAsiaTheme="majorEastAsia" w:hAnsiTheme="majorHAnsi" w:cstheme="majorHAnsi"/>
        </w:rPr>
      </w:pPr>
    </w:p>
    <w:p w:rsidR="002B3928" w:rsidRPr="00F26B53" w:rsidRDefault="002B3928" w:rsidP="002B3928">
      <w:pPr>
        <w:rPr>
          <w:rFonts w:asciiTheme="majorHAnsi" w:eastAsiaTheme="majorEastAsia" w:hAnsiTheme="majorHAnsi" w:cstheme="majorHAnsi"/>
          <w:b/>
        </w:rPr>
      </w:pPr>
      <w:r w:rsidRPr="00F26B53">
        <w:rPr>
          <w:rFonts w:asciiTheme="majorHAnsi" w:eastAsiaTheme="majorEastAsia" w:hAnsiTheme="majorEastAsia" w:cstheme="majorHAnsi"/>
          <w:b/>
        </w:rPr>
        <w:t>お願い</w:t>
      </w:r>
    </w:p>
    <w:p w:rsidR="002B3928" w:rsidRPr="00F26B53" w:rsidRDefault="002B3928" w:rsidP="002B3928">
      <w:pPr>
        <w:pStyle w:val="a7"/>
        <w:numPr>
          <w:ilvl w:val="0"/>
          <w:numId w:val="10"/>
        </w:numPr>
        <w:ind w:leftChars="0"/>
        <w:rPr>
          <w:rFonts w:asciiTheme="majorHAnsi" w:eastAsiaTheme="majorEastAsia" w:hAnsiTheme="majorHAnsi" w:cstheme="majorHAnsi"/>
        </w:rPr>
      </w:pPr>
      <w:r w:rsidRPr="00F26B53">
        <w:rPr>
          <w:rFonts w:asciiTheme="majorHAnsi" w:eastAsiaTheme="majorEastAsia" w:hAnsiTheme="majorEastAsia" w:cstheme="majorHAnsi"/>
        </w:rPr>
        <w:t>企業見学会は、東北航空宇宙研究会</w:t>
      </w:r>
      <w:r w:rsidRPr="00F26B53">
        <w:rPr>
          <w:rFonts w:asciiTheme="majorHAnsi" w:eastAsiaTheme="majorEastAsia" w:hAnsiTheme="majorEastAsia" w:cstheme="majorHAnsi"/>
          <w:u w:val="single"/>
        </w:rPr>
        <w:t>会員限定</w:t>
      </w:r>
      <w:r w:rsidRPr="00F26B53">
        <w:rPr>
          <w:rFonts w:asciiTheme="majorHAnsi" w:eastAsiaTheme="majorEastAsia" w:hAnsiTheme="majorEastAsia" w:cstheme="majorHAnsi"/>
        </w:rPr>
        <w:t>です。非会員は申し込みに際してご入会下さい。</w:t>
      </w:r>
    </w:p>
    <w:p w:rsidR="002B3928" w:rsidRPr="00F26B53" w:rsidRDefault="002B3928" w:rsidP="002B3928">
      <w:pPr>
        <w:pStyle w:val="a7"/>
        <w:ind w:leftChars="0" w:left="720"/>
        <w:rPr>
          <w:rFonts w:asciiTheme="majorHAnsi" w:eastAsiaTheme="majorEastAsia" w:hAnsiTheme="majorHAnsi" w:cstheme="majorHAnsi"/>
        </w:rPr>
      </w:pPr>
      <w:r w:rsidRPr="00F26B53">
        <w:rPr>
          <w:rFonts w:asciiTheme="majorHAnsi" w:eastAsiaTheme="majorEastAsia" w:hAnsiTheme="majorEastAsia" w:cstheme="majorHAnsi"/>
        </w:rPr>
        <w:t>入会申込先：</w:t>
      </w:r>
      <w:r w:rsidRPr="00F26B53">
        <w:rPr>
          <w:rFonts w:asciiTheme="majorHAnsi" w:eastAsiaTheme="majorEastAsia" w:hAnsiTheme="majorHAnsi" w:cstheme="majorHAnsi"/>
        </w:rPr>
        <w:t>https://unit.aist.go.jp/tohoku/asist/B04_taif/B04-1_application/index.html</w:t>
      </w:r>
    </w:p>
    <w:p w:rsidR="002B3928" w:rsidRPr="00F26B53" w:rsidRDefault="002B3928" w:rsidP="002B3928">
      <w:pPr>
        <w:pStyle w:val="a7"/>
        <w:numPr>
          <w:ilvl w:val="0"/>
          <w:numId w:val="10"/>
        </w:numPr>
        <w:ind w:leftChars="0"/>
        <w:rPr>
          <w:rFonts w:asciiTheme="majorHAnsi" w:eastAsiaTheme="majorEastAsia" w:hAnsiTheme="majorHAnsi" w:cstheme="majorHAnsi"/>
        </w:rPr>
      </w:pPr>
      <w:r w:rsidRPr="00F26B53">
        <w:rPr>
          <w:rFonts w:asciiTheme="majorHAnsi" w:eastAsiaTheme="majorEastAsia" w:hAnsiTheme="majorEastAsia" w:cstheme="majorHAnsi"/>
        </w:rPr>
        <w:t>見学会場へは、秋田駅から送迎バス</w:t>
      </w:r>
      <w:r w:rsidRPr="00F26B53">
        <w:rPr>
          <w:rFonts w:asciiTheme="majorHAnsi" w:eastAsiaTheme="majorEastAsia" w:hAnsiTheme="majorHAnsi" w:cstheme="majorHAnsi"/>
        </w:rPr>
        <w:t>(</w:t>
      </w:r>
      <w:r w:rsidRPr="00F26B53">
        <w:rPr>
          <w:rFonts w:asciiTheme="majorHAnsi" w:eastAsiaTheme="majorEastAsia" w:hAnsiTheme="majorEastAsia" w:cstheme="majorHAnsi"/>
        </w:rPr>
        <w:t>無料</w:t>
      </w:r>
      <w:r w:rsidRPr="00F26B53">
        <w:rPr>
          <w:rFonts w:asciiTheme="majorHAnsi" w:eastAsiaTheme="majorEastAsia" w:hAnsiTheme="majorHAnsi" w:cstheme="majorHAnsi"/>
        </w:rPr>
        <w:t>)</w:t>
      </w:r>
      <w:r w:rsidRPr="00F26B53">
        <w:rPr>
          <w:rFonts w:asciiTheme="majorHAnsi" w:eastAsiaTheme="majorEastAsia" w:hAnsiTheme="majorEastAsia" w:cstheme="majorHAnsi"/>
        </w:rPr>
        <w:t>を用意します。</w:t>
      </w:r>
      <w:r w:rsidR="00AD0670" w:rsidRPr="007E1C2B">
        <w:rPr>
          <w:rFonts w:asciiTheme="majorHAnsi" w:eastAsiaTheme="majorEastAsia" w:hAnsiTheme="majorEastAsia" w:cstheme="majorHAnsi" w:hint="eastAsia"/>
          <w:u w:val="single"/>
        </w:rPr>
        <w:t>社用車や自家用車による見学先への来場は、ご遠慮ください。</w:t>
      </w:r>
      <w:r w:rsidRPr="00F26B53">
        <w:rPr>
          <w:rFonts w:asciiTheme="majorHAnsi" w:eastAsiaTheme="majorEastAsia" w:hAnsiTheme="majorEastAsia" w:cstheme="majorHAnsi"/>
        </w:rPr>
        <w:t>バスの発着時間や乗り場については後でご案内します。</w:t>
      </w:r>
    </w:p>
    <w:p w:rsidR="002B3928" w:rsidRPr="00F26B53" w:rsidRDefault="002B3928" w:rsidP="002B3928">
      <w:pPr>
        <w:pStyle w:val="a7"/>
        <w:numPr>
          <w:ilvl w:val="0"/>
          <w:numId w:val="10"/>
        </w:numPr>
        <w:ind w:leftChars="0"/>
        <w:rPr>
          <w:rFonts w:asciiTheme="majorHAnsi" w:eastAsiaTheme="majorEastAsia" w:hAnsiTheme="majorHAnsi" w:cstheme="majorHAnsi"/>
        </w:rPr>
      </w:pPr>
      <w:r w:rsidRPr="00F26B53">
        <w:rPr>
          <w:rFonts w:asciiTheme="majorHAnsi" w:eastAsiaTheme="majorEastAsia" w:hAnsiTheme="majorEastAsia" w:cstheme="majorHAnsi"/>
        </w:rPr>
        <w:t>企業見学会</w:t>
      </w:r>
      <w:r w:rsidR="00F26B53">
        <w:rPr>
          <w:rFonts w:asciiTheme="majorHAnsi" w:eastAsiaTheme="majorEastAsia" w:hAnsiTheme="majorEastAsia" w:cstheme="majorHAnsi" w:hint="eastAsia"/>
        </w:rPr>
        <w:t>申込</w:t>
      </w:r>
      <w:r w:rsidRPr="00F26B53">
        <w:rPr>
          <w:rFonts w:asciiTheme="majorHAnsi" w:eastAsiaTheme="majorEastAsia" w:hAnsiTheme="majorEastAsia" w:cstheme="majorHAnsi"/>
        </w:rPr>
        <w:t>多数の場合は、</w:t>
      </w:r>
      <w:r w:rsidRPr="00F26B53">
        <w:rPr>
          <w:rFonts w:asciiTheme="majorHAnsi" w:eastAsiaTheme="majorEastAsia" w:hAnsiTheme="majorHAnsi" w:cstheme="majorHAnsi"/>
        </w:rPr>
        <w:t>1</w:t>
      </w:r>
      <w:r w:rsidRPr="00F26B53">
        <w:rPr>
          <w:rFonts w:asciiTheme="majorHAnsi" w:eastAsiaTheme="majorEastAsia" w:hAnsiTheme="majorEastAsia" w:cstheme="majorHAnsi"/>
        </w:rPr>
        <w:t>社</w:t>
      </w:r>
      <w:r w:rsidRPr="00F26B53">
        <w:rPr>
          <w:rFonts w:asciiTheme="majorHAnsi" w:eastAsiaTheme="majorEastAsia" w:hAnsiTheme="majorHAnsi" w:cstheme="majorHAnsi"/>
        </w:rPr>
        <w:t>1</w:t>
      </w:r>
      <w:r w:rsidRPr="00F26B53">
        <w:rPr>
          <w:rFonts w:asciiTheme="majorHAnsi" w:eastAsiaTheme="majorEastAsia" w:hAnsiTheme="majorEastAsia" w:cstheme="majorHAnsi"/>
        </w:rPr>
        <w:t>人等</w:t>
      </w:r>
      <w:r w:rsidR="00F26B53">
        <w:rPr>
          <w:rFonts w:asciiTheme="majorHAnsi" w:eastAsiaTheme="majorEastAsia" w:hAnsiTheme="majorEastAsia" w:cstheme="majorHAnsi" w:hint="eastAsia"/>
        </w:rPr>
        <w:t>人数</w:t>
      </w:r>
      <w:r w:rsidRPr="00F26B53">
        <w:rPr>
          <w:rFonts w:asciiTheme="majorHAnsi" w:eastAsiaTheme="majorEastAsia" w:hAnsiTheme="majorEastAsia" w:cstheme="majorHAnsi"/>
        </w:rPr>
        <w:t>調整させて頂く場合がありますので</w:t>
      </w:r>
      <w:r w:rsidR="00F26B53">
        <w:rPr>
          <w:rFonts w:asciiTheme="majorHAnsi" w:eastAsiaTheme="majorEastAsia" w:hAnsiTheme="majorEastAsia" w:cstheme="majorHAnsi" w:hint="eastAsia"/>
        </w:rPr>
        <w:t>、予め</w:t>
      </w:r>
      <w:r w:rsidRPr="00F26B53">
        <w:rPr>
          <w:rFonts w:asciiTheme="majorHAnsi" w:eastAsiaTheme="majorEastAsia" w:hAnsiTheme="majorEastAsia" w:cstheme="majorHAnsi"/>
        </w:rPr>
        <w:t>ご了承ください。</w:t>
      </w:r>
    </w:p>
    <w:p w:rsidR="002B3928" w:rsidRPr="00F26B53" w:rsidRDefault="002B3928" w:rsidP="002B3928">
      <w:pPr>
        <w:rPr>
          <w:rFonts w:asciiTheme="majorHAnsi" w:eastAsiaTheme="majorEastAsia" w:hAnsiTheme="majorHAnsi" w:cstheme="majorHAnsi"/>
        </w:rPr>
      </w:pPr>
    </w:p>
    <w:p w:rsidR="002B3928" w:rsidRPr="00F26B53" w:rsidRDefault="002B3928" w:rsidP="002B3928">
      <w:pPr>
        <w:ind w:leftChars="100" w:left="210" w:firstLineChars="800" w:firstLine="1680"/>
        <w:jc w:val="right"/>
        <w:rPr>
          <w:rFonts w:asciiTheme="majorHAnsi" w:eastAsiaTheme="majorEastAsia" w:hAnsiTheme="majorHAnsi" w:cstheme="majorHAnsi"/>
        </w:rPr>
      </w:pPr>
      <w:r w:rsidRPr="00F26B53">
        <w:rPr>
          <w:rFonts w:asciiTheme="majorHAnsi" w:eastAsiaTheme="majorEastAsia" w:hAnsiTheme="majorEastAsia" w:cstheme="majorHAnsi"/>
        </w:rPr>
        <w:t>以上</w:t>
      </w:r>
    </w:p>
    <w:p w:rsidR="00F972E3" w:rsidRPr="00F26B53" w:rsidRDefault="00F972E3" w:rsidP="0068145D">
      <w:pPr>
        <w:ind w:leftChars="100" w:left="210" w:firstLineChars="800" w:firstLine="1680"/>
        <w:jc w:val="right"/>
        <w:rPr>
          <w:rFonts w:asciiTheme="majorHAnsi" w:eastAsiaTheme="majorEastAsia" w:hAnsiTheme="majorHAnsi" w:cstheme="majorHAnsi"/>
        </w:rPr>
      </w:pPr>
    </w:p>
    <w:sectPr w:rsidR="00F972E3" w:rsidRPr="00F26B53" w:rsidSect="00D02DA0">
      <w:pgSz w:w="11906" w:h="16838" w:code="9"/>
      <w:pgMar w:top="1418" w:right="1418" w:bottom="1418" w:left="1418" w:header="851" w:footer="992" w:gutter="0"/>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08" w:rsidRDefault="00673408" w:rsidP="0001197D">
      <w:pPr>
        <w:rPr>
          <w:rFonts w:cs="Times New Roman"/>
        </w:rPr>
      </w:pPr>
      <w:r>
        <w:rPr>
          <w:rFonts w:cs="Times New Roman"/>
        </w:rPr>
        <w:separator/>
      </w:r>
    </w:p>
  </w:endnote>
  <w:endnote w:type="continuationSeparator" w:id="0">
    <w:p w:rsidR="00673408" w:rsidRDefault="00673408" w:rsidP="000119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08" w:rsidRDefault="00673408" w:rsidP="0001197D">
      <w:pPr>
        <w:rPr>
          <w:rFonts w:cs="Times New Roman"/>
        </w:rPr>
      </w:pPr>
      <w:r>
        <w:rPr>
          <w:rFonts w:cs="Times New Roman"/>
        </w:rPr>
        <w:separator/>
      </w:r>
    </w:p>
  </w:footnote>
  <w:footnote w:type="continuationSeparator" w:id="0">
    <w:p w:rsidR="00673408" w:rsidRDefault="00673408" w:rsidP="0001197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5C5D"/>
    <w:multiLevelType w:val="hybridMultilevel"/>
    <w:tmpl w:val="647A1AD0"/>
    <w:lvl w:ilvl="0" w:tplc="F24288E6">
      <w:start w:val="1"/>
      <w:numFmt w:val="decimal"/>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E71C65"/>
    <w:multiLevelType w:val="multilevel"/>
    <w:tmpl w:val="F57C20F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
    <w:nsid w:val="1B5A7E84"/>
    <w:multiLevelType w:val="multilevel"/>
    <w:tmpl w:val="AF7A6DC2"/>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
    <w:nsid w:val="27593CF6"/>
    <w:multiLevelType w:val="hybridMultilevel"/>
    <w:tmpl w:val="20D4A820"/>
    <w:lvl w:ilvl="0" w:tplc="86108A46">
      <w:numFmt w:val="bullet"/>
      <w:lvlText w:val="・"/>
      <w:lvlJc w:val="left"/>
      <w:pPr>
        <w:ind w:left="720" w:hanging="360"/>
      </w:pPr>
      <w:rPr>
        <w:rFonts w:ascii="ＭＳ ゴシック" w:eastAsia="ＭＳ ゴシック" w:hAnsi="ＭＳ ゴシック"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2FB44EEF"/>
    <w:multiLevelType w:val="hybridMultilevel"/>
    <w:tmpl w:val="BB30BF24"/>
    <w:lvl w:ilvl="0" w:tplc="4A8EBA7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5750E86"/>
    <w:multiLevelType w:val="hybridMultilevel"/>
    <w:tmpl w:val="696E0C8E"/>
    <w:lvl w:ilvl="0" w:tplc="4226392A">
      <w:start w:val="5"/>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cs="Wingdings" w:hint="default"/>
      </w:rPr>
    </w:lvl>
    <w:lvl w:ilvl="3" w:tplc="04090001" w:tentative="1">
      <w:start w:val="1"/>
      <w:numFmt w:val="bullet"/>
      <w:lvlText w:val=""/>
      <w:lvlJc w:val="left"/>
      <w:pPr>
        <w:tabs>
          <w:tab w:val="num" w:pos="2400"/>
        </w:tabs>
        <w:ind w:left="2400" w:hanging="420"/>
      </w:pPr>
      <w:rPr>
        <w:rFonts w:ascii="Wingdings" w:hAnsi="Wingdings" w:cs="Wingdings" w:hint="default"/>
      </w:rPr>
    </w:lvl>
    <w:lvl w:ilvl="4" w:tplc="0409000B" w:tentative="1">
      <w:start w:val="1"/>
      <w:numFmt w:val="bullet"/>
      <w:lvlText w:val=""/>
      <w:lvlJc w:val="left"/>
      <w:pPr>
        <w:tabs>
          <w:tab w:val="num" w:pos="2820"/>
        </w:tabs>
        <w:ind w:left="2820" w:hanging="420"/>
      </w:pPr>
      <w:rPr>
        <w:rFonts w:ascii="Wingdings" w:hAnsi="Wingdings" w:cs="Wingdings" w:hint="default"/>
      </w:rPr>
    </w:lvl>
    <w:lvl w:ilvl="5" w:tplc="0409000D" w:tentative="1">
      <w:start w:val="1"/>
      <w:numFmt w:val="bullet"/>
      <w:lvlText w:val=""/>
      <w:lvlJc w:val="left"/>
      <w:pPr>
        <w:tabs>
          <w:tab w:val="num" w:pos="3240"/>
        </w:tabs>
        <w:ind w:left="3240" w:hanging="420"/>
      </w:pPr>
      <w:rPr>
        <w:rFonts w:ascii="Wingdings" w:hAnsi="Wingdings" w:cs="Wingdings" w:hint="default"/>
      </w:rPr>
    </w:lvl>
    <w:lvl w:ilvl="6" w:tplc="04090001" w:tentative="1">
      <w:start w:val="1"/>
      <w:numFmt w:val="bullet"/>
      <w:lvlText w:val=""/>
      <w:lvlJc w:val="left"/>
      <w:pPr>
        <w:tabs>
          <w:tab w:val="num" w:pos="3660"/>
        </w:tabs>
        <w:ind w:left="3660" w:hanging="420"/>
      </w:pPr>
      <w:rPr>
        <w:rFonts w:ascii="Wingdings" w:hAnsi="Wingdings" w:cs="Wingdings" w:hint="default"/>
      </w:rPr>
    </w:lvl>
    <w:lvl w:ilvl="7" w:tplc="0409000B" w:tentative="1">
      <w:start w:val="1"/>
      <w:numFmt w:val="bullet"/>
      <w:lvlText w:val=""/>
      <w:lvlJc w:val="left"/>
      <w:pPr>
        <w:tabs>
          <w:tab w:val="num" w:pos="4080"/>
        </w:tabs>
        <w:ind w:left="4080" w:hanging="420"/>
      </w:pPr>
      <w:rPr>
        <w:rFonts w:ascii="Wingdings" w:hAnsi="Wingdings" w:cs="Wingdings" w:hint="default"/>
      </w:rPr>
    </w:lvl>
    <w:lvl w:ilvl="8" w:tplc="0409000D" w:tentative="1">
      <w:start w:val="1"/>
      <w:numFmt w:val="bullet"/>
      <w:lvlText w:val=""/>
      <w:lvlJc w:val="left"/>
      <w:pPr>
        <w:tabs>
          <w:tab w:val="num" w:pos="4500"/>
        </w:tabs>
        <w:ind w:left="4500" w:hanging="420"/>
      </w:pPr>
      <w:rPr>
        <w:rFonts w:ascii="Wingdings" w:hAnsi="Wingdings" w:cs="Wingdings" w:hint="default"/>
      </w:rPr>
    </w:lvl>
  </w:abstractNum>
  <w:abstractNum w:abstractNumId="6">
    <w:nsid w:val="3A9646F3"/>
    <w:multiLevelType w:val="hybridMultilevel"/>
    <w:tmpl w:val="39665F96"/>
    <w:lvl w:ilvl="0" w:tplc="55228F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B331D0C"/>
    <w:multiLevelType w:val="hybridMultilevel"/>
    <w:tmpl w:val="86782DEA"/>
    <w:lvl w:ilvl="0" w:tplc="EA32137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C121631"/>
    <w:multiLevelType w:val="hybridMultilevel"/>
    <w:tmpl w:val="EE4688DC"/>
    <w:lvl w:ilvl="0" w:tplc="D4E28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3E0369"/>
    <w:multiLevelType w:val="hybridMultilevel"/>
    <w:tmpl w:val="F1D89CA0"/>
    <w:lvl w:ilvl="0" w:tplc="B57839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num>
  <w:num w:numId="4">
    <w:abstractNumId w:val="4"/>
  </w:num>
  <w:num w:numId="5">
    <w:abstractNumId w:val="7"/>
  </w:num>
  <w:num w:numId="6">
    <w:abstractNumId w:val="6"/>
  </w:num>
  <w:num w:numId="7">
    <w:abstractNumId w:val="1"/>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VerticalSpacing w:val="297"/>
  <w:displayHorizontalDrawingGridEvery w:val="0"/>
  <w:characterSpacingControl w:val="compressPunctuation"/>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C29"/>
    <w:rsid w:val="00005919"/>
    <w:rsid w:val="0001197D"/>
    <w:rsid w:val="00021BBC"/>
    <w:rsid w:val="000272DE"/>
    <w:rsid w:val="00033C25"/>
    <w:rsid w:val="00074576"/>
    <w:rsid w:val="00096A1E"/>
    <w:rsid w:val="000A571E"/>
    <w:rsid w:val="000B4F07"/>
    <w:rsid w:val="00115A50"/>
    <w:rsid w:val="00125682"/>
    <w:rsid w:val="0013608C"/>
    <w:rsid w:val="00150DFD"/>
    <w:rsid w:val="00152783"/>
    <w:rsid w:val="00171986"/>
    <w:rsid w:val="001A0CEE"/>
    <w:rsid w:val="001A2F5C"/>
    <w:rsid w:val="001C555A"/>
    <w:rsid w:val="001E607C"/>
    <w:rsid w:val="002024AB"/>
    <w:rsid w:val="00206745"/>
    <w:rsid w:val="00216564"/>
    <w:rsid w:val="00221E98"/>
    <w:rsid w:val="00222DB1"/>
    <w:rsid w:val="0023369C"/>
    <w:rsid w:val="0027696C"/>
    <w:rsid w:val="002931BB"/>
    <w:rsid w:val="0029429D"/>
    <w:rsid w:val="00296300"/>
    <w:rsid w:val="002B339D"/>
    <w:rsid w:val="002B3928"/>
    <w:rsid w:val="002C1BC8"/>
    <w:rsid w:val="002D355C"/>
    <w:rsid w:val="003474C6"/>
    <w:rsid w:val="003622BB"/>
    <w:rsid w:val="003628B2"/>
    <w:rsid w:val="00367C0F"/>
    <w:rsid w:val="003748E6"/>
    <w:rsid w:val="003B3C29"/>
    <w:rsid w:val="003E30B2"/>
    <w:rsid w:val="003E63AA"/>
    <w:rsid w:val="003F09F2"/>
    <w:rsid w:val="00400AC8"/>
    <w:rsid w:val="004100C1"/>
    <w:rsid w:val="00413417"/>
    <w:rsid w:val="004155E1"/>
    <w:rsid w:val="00420776"/>
    <w:rsid w:val="004223A0"/>
    <w:rsid w:val="00454010"/>
    <w:rsid w:val="00456070"/>
    <w:rsid w:val="00466A3E"/>
    <w:rsid w:val="004875D3"/>
    <w:rsid w:val="00497F68"/>
    <w:rsid w:val="004B458F"/>
    <w:rsid w:val="004D0D62"/>
    <w:rsid w:val="004D1456"/>
    <w:rsid w:val="004F63EB"/>
    <w:rsid w:val="00505FDA"/>
    <w:rsid w:val="00525F22"/>
    <w:rsid w:val="005535D0"/>
    <w:rsid w:val="00553B33"/>
    <w:rsid w:val="00566068"/>
    <w:rsid w:val="00583A37"/>
    <w:rsid w:val="00585ED0"/>
    <w:rsid w:val="00597AEE"/>
    <w:rsid w:val="005A1CCE"/>
    <w:rsid w:val="005A5913"/>
    <w:rsid w:val="005B15E4"/>
    <w:rsid w:val="005E29EF"/>
    <w:rsid w:val="00625DCD"/>
    <w:rsid w:val="006402DE"/>
    <w:rsid w:val="006513C5"/>
    <w:rsid w:val="006527D5"/>
    <w:rsid w:val="00673408"/>
    <w:rsid w:val="0068145D"/>
    <w:rsid w:val="00686173"/>
    <w:rsid w:val="00690390"/>
    <w:rsid w:val="006910A0"/>
    <w:rsid w:val="00692DDD"/>
    <w:rsid w:val="006A5766"/>
    <w:rsid w:val="006E2FA7"/>
    <w:rsid w:val="00703054"/>
    <w:rsid w:val="007033C4"/>
    <w:rsid w:val="00757864"/>
    <w:rsid w:val="007A3823"/>
    <w:rsid w:val="007B2F05"/>
    <w:rsid w:val="007B75F8"/>
    <w:rsid w:val="007D6318"/>
    <w:rsid w:val="007E1C2B"/>
    <w:rsid w:val="007F1DFC"/>
    <w:rsid w:val="00803CAE"/>
    <w:rsid w:val="0081510A"/>
    <w:rsid w:val="00825625"/>
    <w:rsid w:val="00826148"/>
    <w:rsid w:val="00834E33"/>
    <w:rsid w:val="00855DC2"/>
    <w:rsid w:val="00872D0E"/>
    <w:rsid w:val="00875110"/>
    <w:rsid w:val="0089667F"/>
    <w:rsid w:val="008B10B9"/>
    <w:rsid w:val="008B78EE"/>
    <w:rsid w:val="008F03C6"/>
    <w:rsid w:val="008F2C3A"/>
    <w:rsid w:val="00900673"/>
    <w:rsid w:val="0092675F"/>
    <w:rsid w:val="0096248C"/>
    <w:rsid w:val="009708B7"/>
    <w:rsid w:val="00982DCE"/>
    <w:rsid w:val="00986165"/>
    <w:rsid w:val="009B77DC"/>
    <w:rsid w:val="009D7E64"/>
    <w:rsid w:val="00A116A0"/>
    <w:rsid w:val="00A1708D"/>
    <w:rsid w:val="00A304DB"/>
    <w:rsid w:val="00A36039"/>
    <w:rsid w:val="00A51634"/>
    <w:rsid w:val="00A555A4"/>
    <w:rsid w:val="00A607A1"/>
    <w:rsid w:val="00A87481"/>
    <w:rsid w:val="00A94276"/>
    <w:rsid w:val="00AA53CA"/>
    <w:rsid w:val="00AD0670"/>
    <w:rsid w:val="00AD4C96"/>
    <w:rsid w:val="00AE3543"/>
    <w:rsid w:val="00B40BAA"/>
    <w:rsid w:val="00B5006F"/>
    <w:rsid w:val="00B64AC7"/>
    <w:rsid w:val="00B675FD"/>
    <w:rsid w:val="00BB52F1"/>
    <w:rsid w:val="00BC03EA"/>
    <w:rsid w:val="00BD11F1"/>
    <w:rsid w:val="00BF2961"/>
    <w:rsid w:val="00BF3329"/>
    <w:rsid w:val="00C132A7"/>
    <w:rsid w:val="00C36E7F"/>
    <w:rsid w:val="00C43B6D"/>
    <w:rsid w:val="00C44609"/>
    <w:rsid w:val="00CA1C19"/>
    <w:rsid w:val="00CA7C14"/>
    <w:rsid w:val="00CB4A50"/>
    <w:rsid w:val="00D02595"/>
    <w:rsid w:val="00D02DA0"/>
    <w:rsid w:val="00D10D24"/>
    <w:rsid w:val="00D33FB1"/>
    <w:rsid w:val="00D34D4B"/>
    <w:rsid w:val="00D37605"/>
    <w:rsid w:val="00D4458E"/>
    <w:rsid w:val="00D67E28"/>
    <w:rsid w:val="00D85756"/>
    <w:rsid w:val="00D911E2"/>
    <w:rsid w:val="00D93766"/>
    <w:rsid w:val="00DB2E5E"/>
    <w:rsid w:val="00DB40A1"/>
    <w:rsid w:val="00E202A4"/>
    <w:rsid w:val="00E3363C"/>
    <w:rsid w:val="00E34982"/>
    <w:rsid w:val="00E814C7"/>
    <w:rsid w:val="00EB6D68"/>
    <w:rsid w:val="00EC2D71"/>
    <w:rsid w:val="00EC4FC2"/>
    <w:rsid w:val="00EE3AF8"/>
    <w:rsid w:val="00EF4AA1"/>
    <w:rsid w:val="00F02262"/>
    <w:rsid w:val="00F031C8"/>
    <w:rsid w:val="00F12521"/>
    <w:rsid w:val="00F12E82"/>
    <w:rsid w:val="00F21885"/>
    <w:rsid w:val="00F26B53"/>
    <w:rsid w:val="00F36E25"/>
    <w:rsid w:val="00F5778E"/>
    <w:rsid w:val="00F972E3"/>
    <w:rsid w:val="00FC62CB"/>
    <w:rsid w:val="00FD035D"/>
    <w:rsid w:val="00FF79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3C29"/>
    <w:rPr>
      <w:color w:val="0000FF"/>
      <w:u w:val="single"/>
    </w:rPr>
  </w:style>
  <w:style w:type="paragraph" w:styleId="a4">
    <w:name w:val="Balloon Text"/>
    <w:basedOn w:val="a"/>
    <w:link w:val="a5"/>
    <w:uiPriority w:val="99"/>
    <w:semiHidden/>
    <w:rsid w:val="00B5006F"/>
    <w:rPr>
      <w:rFonts w:ascii="Arial" w:eastAsia="ＭＳ ゴシック" w:hAnsi="Arial" w:cs="Arial"/>
      <w:sz w:val="18"/>
      <w:szCs w:val="18"/>
    </w:rPr>
  </w:style>
  <w:style w:type="character" w:customStyle="1" w:styleId="a5">
    <w:name w:val="吹き出し (文字)"/>
    <w:link w:val="a4"/>
    <w:uiPriority w:val="99"/>
    <w:semiHidden/>
    <w:rsid w:val="00B5006F"/>
    <w:rPr>
      <w:rFonts w:ascii="Arial" w:eastAsia="ＭＳ ゴシック" w:hAnsi="Arial" w:cs="Arial"/>
      <w:sz w:val="18"/>
      <w:szCs w:val="18"/>
    </w:rPr>
  </w:style>
  <w:style w:type="character" w:styleId="a6">
    <w:name w:val="FollowedHyperlink"/>
    <w:uiPriority w:val="99"/>
    <w:semiHidden/>
    <w:rsid w:val="00B5006F"/>
    <w:rPr>
      <w:color w:val="800080"/>
      <w:u w:val="single"/>
    </w:rPr>
  </w:style>
  <w:style w:type="paragraph" w:styleId="a7">
    <w:name w:val="List Paragraph"/>
    <w:basedOn w:val="a"/>
    <w:uiPriority w:val="34"/>
    <w:qFormat/>
    <w:rsid w:val="00C36E7F"/>
    <w:pPr>
      <w:ind w:leftChars="400" w:left="840"/>
    </w:pPr>
  </w:style>
  <w:style w:type="paragraph" w:styleId="a8">
    <w:name w:val="header"/>
    <w:basedOn w:val="a"/>
    <w:link w:val="a9"/>
    <w:uiPriority w:val="99"/>
    <w:semiHidden/>
    <w:rsid w:val="0001197D"/>
    <w:pPr>
      <w:tabs>
        <w:tab w:val="center" w:pos="4252"/>
        <w:tab w:val="right" w:pos="8504"/>
      </w:tabs>
      <w:snapToGrid w:val="0"/>
    </w:pPr>
  </w:style>
  <w:style w:type="character" w:customStyle="1" w:styleId="a9">
    <w:name w:val="ヘッダー (文字)"/>
    <w:basedOn w:val="a0"/>
    <w:link w:val="a8"/>
    <w:uiPriority w:val="99"/>
    <w:semiHidden/>
    <w:rsid w:val="0001197D"/>
  </w:style>
  <w:style w:type="paragraph" w:styleId="aa">
    <w:name w:val="footer"/>
    <w:basedOn w:val="a"/>
    <w:link w:val="ab"/>
    <w:uiPriority w:val="99"/>
    <w:semiHidden/>
    <w:rsid w:val="0001197D"/>
    <w:pPr>
      <w:tabs>
        <w:tab w:val="center" w:pos="4252"/>
        <w:tab w:val="right" w:pos="8504"/>
      </w:tabs>
      <w:snapToGrid w:val="0"/>
    </w:pPr>
  </w:style>
  <w:style w:type="character" w:customStyle="1" w:styleId="ab">
    <w:name w:val="フッター (文字)"/>
    <w:basedOn w:val="a0"/>
    <w:link w:val="aa"/>
    <w:uiPriority w:val="99"/>
    <w:semiHidden/>
    <w:rsid w:val="0001197D"/>
  </w:style>
  <w:style w:type="table" w:styleId="ac">
    <w:name w:val="Table Grid"/>
    <w:basedOn w:val="a1"/>
    <w:uiPriority w:val="59"/>
    <w:rsid w:val="00F972E3"/>
    <w:pPr>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3C29"/>
    <w:rPr>
      <w:color w:val="0000FF"/>
      <w:u w:val="single"/>
    </w:rPr>
  </w:style>
  <w:style w:type="paragraph" w:styleId="a4">
    <w:name w:val="Balloon Text"/>
    <w:basedOn w:val="a"/>
    <w:link w:val="a5"/>
    <w:uiPriority w:val="99"/>
    <w:semiHidden/>
    <w:rsid w:val="00B5006F"/>
    <w:rPr>
      <w:rFonts w:ascii="Arial" w:eastAsia="ＭＳ ゴシック" w:hAnsi="Arial" w:cs="Arial"/>
      <w:sz w:val="18"/>
      <w:szCs w:val="18"/>
    </w:rPr>
  </w:style>
  <w:style w:type="character" w:customStyle="1" w:styleId="a5">
    <w:name w:val="吹き出し (文字)"/>
    <w:link w:val="a4"/>
    <w:uiPriority w:val="99"/>
    <w:semiHidden/>
    <w:rsid w:val="00B5006F"/>
    <w:rPr>
      <w:rFonts w:ascii="Arial" w:eastAsia="ＭＳ ゴシック" w:hAnsi="Arial" w:cs="Arial"/>
      <w:sz w:val="18"/>
      <w:szCs w:val="18"/>
    </w:rPr>
  </w:style>
  <w:style w:type="character" w:styleId="a6">
    <w:name w:val="FollowedHyperlink"/>
    <w:uiPriority w:val="99"/>
    <w:semiHidden/>
    <w:rsid w:val="00B5006F"/>
    <w:rPr>
      <w:color w:val="800080"/>
      <w:u w:val="single"/>
    </w:rPr>
  </w:style>
  <w:style w:type="paragraph" w:styleId="a7">
    <w:name w:val="List Paragraph"/>
    <w:basedOn w:val="a"/>
    <w:uiPriority w:val="34"/>
    <w:qFormat/>
    <w:rsid w:val="00C36E7F"/>
    <w:pPr>
      <w:ind w:leftChars="400" w:left="840"/>
    </w:pPr>
  </w:style>
  <w:style w:type="paragraph" w:styleId="a8">
    <w:name w:val="header"/>
    <w:basedOn w:val="a"/>
    <w:link w:val="a9"/>
    <w:uiPriority w:val="99"/>
    <w:semiHidden/>
    <w:rsid w:val="0001197D"/>
    <w:pPr>
      <w:tabs>
        <w:tab w:val="center" w:pos="4252"/>
        <w:tab w:val="right" w:pos="8504"/>
      </w:tabs>
      <w:snapToGrid w:val="0"/>
    </w:pPr>
  </w:style>
  <w:style w:type="character" w:customStyle="1" w:styleId="a9">
    <w:name w:val="ヘッダー (文字)"/>
    <w:basedOn w:val="a0"/>
    <w:link w:val="a8"/>
    <w:uiPriority w:val="99"/>
    <w:semiHidden/>
    <w:rsid w:val="0001197D"/>
  </w:style>
  <w:style w:type="paragraph" w:styleId="aa">
    <w:name w:val="footer"/>
    <w:basedOn w:val="a"/>
    <w:link w:val="ab"/>
    <w:uiPriority w:val="99"/>
    <w:semiHidden/>
    <w:rsid w:val="0001197D"/>
    <w:pPr>
      <w:tabs>
        <w:tab w:val="center" w:pos="4252"/>
        <w:tab w:val="right" w:pos="8504"/>
      </w:tabs>
      <w:snapToGrid w:val="0"/>
    </w:pPr>
  </w:style>
  <w:style w:type="character" w:customStyle="1" w:styleId="ab">
    <w:name w:val="フッター (文字)"/>
    <w:basedOn w:val="a0"/>
    <w:link w:val="aa"/>
    <w:uiPriority w:val="99"/>
    <w:semiHidden/>
    <w:rsid w:val="0001197D"/>
  </w:style>
  <w:style w:type="table" w:styleId="ac">
    <w:name w:val="Table Grid"/>
    <w:basedOn w:val="a1"/>
    <w:uiPriority w:val="59"/>
    <w:rsid w:val="00F972E3"/>
    <w:pPr>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85778815">
      <w:bodyDiv w:val="1"/>
      <w:marLeft w:val="0"/>
      <w:marRight w:val="0"/>
      <w:marTop w:val="0"/>
      <w:marBottom w:val="0"/>
      <w:divBdr>
        <w:top w:val="none" w:sz="0" w:space="0" w:color="auto"/>
        <w:left w:val="none" w:sz="0" w:space="0" w:color="auto"/>
        <w:bottom w:val="none" w:sz="0" w:space="0" w:color="auto"/>
        <w:right w:val="none" w:sz="0" w:space="0" w:color="auto"/>
      </w:divBdr>
    </w:div>
    <w:div w:id="1659964122">
      <w:bodyDiv w:val="1"/>
      <w:marLeft w:val="0"/>
      <w:marRight w:val="0"/>
      <w:marTop w:val="0"/>
      <w:marBottom w:val="0"/>
      <w:divBdr>
        <w:top w:val="none" w:sz="0" w:space="0" w:color="auto"/>
        <w:left w:val="none" w:sz="0" w:space="0" w:color="auto"/>
        <w:bottom w:val="none" w:sz="0" w:space="0" w:color="auto"/>
        <w:right w:val="none" w:sz="0" w:space="0" w:color="auto"/>
      </w:divBdr>
    </w:div>
    <w:div w:id="19670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tu.j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sist-ml@aist.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ist-ml@aist.go.jp" TargetMode="External"/><Relationship Id="rId4" Type="http://schemas.openxmlformats.org/officeDocument/2006/relationships/webSettings" Target="webSettings.xml"/><Relationship Id="rId9" Type="http://schemas.openxmlformats.org/officeDocument/2006/relationships/hyperlink" Target="http://www.akitaseik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東北航空宇宙産業研究会役員会・総会及び</vt:lpstr>
    </vt:vector>
  </TitlesOfParts>
  <Company>Hewlett-Packard Company</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東北航空宇宙産業研究会役員会・総会及び</dc:title>
  <dc:creator>iii</dc:creator>
  <cp:lastModifiedBy>hashimoto</cp:lastModifiedBy>
  <cp:revision>7</cp:revision>
  <cp:lastPrinted>2015-08-20T10:36:00Z</cp:lastPrinted>
  <dcterms:created xsi:type="dcterms:W3CDTF">2016-11-08T00:56:00Z</dcterms:created>
  <dcterms:modified xsi:type="dcterms:W3CDTF">2016-11-08T06:03:00Z</dcterms:modified>
</cp:coreProperties>
</file>